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5FC1" w:rsidRDefault="00B85FC1" w:rsidP="00B85FC1">
      <w:pPr>
        <w:pStyle w:val="NormalWeb"/>
        <w:rPr>
          <w:color w:val="000000"/>
          <w:sz w:val="27"/>
          <w:szCs w:val="27"/>
        </w:rPr>
      </w:pPr>
      <w:r>
        <w:rPr>
          <w:color w:val="000000"/>
          <w:sz w:val="27"/>
          <w:szCs w:val="27"/>
        </w:rPr>
        <w:t xml:space="preserve">Angel’s Biography </w:t>
      </w:r>
      <w:bookmarkStart w:id="0" w:name="_GoBack"/>
      <w:bookmarkEnd w:id="0"/>
    </w:p>
    <w:p w:rsidR="00B85FC1" w:rsidRDefault="00B85FC1" w:rsidP="00B85FC1">
      <w:pPr>
        <w:pStyle w:val="NormalWeb"/>
        <w:rPr>
          <w:color w:val="000000"/>
          <w:sz w:val="27"/>
          <w:szCs w:val="27"/>
        </w:rPr>
      </w:pPr>
      <w:r>
        <w:rPr>
          <w:color w:val="000000"/>
          <w:sz w:val="27"/>
          <w:szCs w:val="27"/>
        </w:rPr>
        <w:t>MOTHER TERESA</w:t>
      </w:r>
    </w:p>
    <w:p w:rsidR="00B85FC1" w:rsidRPr="00B85FC1" w:rsidRDefault="00B85FC1" w:rsidP="00B85FC1">
      <w:pPr>
        <w:pStyle w:val="NormalWeb"/>
        <w:rPr>
          <w:rFonts w:ascii="Candara" w:hAnsi="Candara"/>
          <w:color w:val="000000"/>
        </w:rPr>
      </w:pPr>
      <w:r w:rsidRPr="00B85FC1">
        <w:rPr>
          <w:rFonts w:ascii="Candara" w:hAnsi="Candara"/>
          <w:color w:val="000000"/>
        </w:rPr>
        <w:t>A biography...</w:t>
      </w:r>
    </w:p>
    <w:p w:rsidR="00B85FC1" w:rsidRPr="00B85FC1" w:rsidRDefault="00B85FC1" w:rsidP="00B85FC1">
      <w:pPr>
        <w:pStyle w:val="NormalWeb"/>
        <w:rPr>
          <w:rFonts w:ascii="Candara" w:hAnsi="Candara"/>
          <w:color w:val="000000"/>
        </w:rPr>
      </w:pPr>
      <w:r w:rsidRPr="00B85FC1">
        <w:rPr>
          <w:rFonts w:ascii="Candara" w:hAnsi="Candara"/>
          <w:color w:val="000000"/>
        </w:rPr>
        <w:t>Early life:</w:t>
      </w:r>
    </w:p>
    <w:p w:rsidR="00B85FC1" w:rsidRPr="00B85FC1" w:rsidRDefault="00B85FC1" w:rsidP="00B85FC1">
      <w:pPr>
        <w:pStyle w:val="NormalWeb"/>
        <w:rPr>
          <w:rFonts w:ascii="Candara" w:hAnsi="Candara"/>
          <w:color w:val="000000"/>
        </w:rPr>
      </w:pPr>
      <w:r w:rsidRPr="00B85FC1">
        <w:rPr>
          <w:rFonts w:ascii="Candara" w:hAnsi="Candara"/>
          <w:color w:val="000000"/>
        </w:rPr>
        <w:t xml:space="preserve">Mother Teresa's original name was </w:t>
      </w:r>
      <w:proofErr w:type="spellStart"/>
      <w:r w:rsidRPr="00B85FC1">
        <w:rPr>
          <w:rFonts w:ascii="Candara" w:hAnsi="Candara"/>
          <w:color w:val="000000"/>
        </w:rPr>
        <w:t>Anjezë</w:t>
      </w:r>
      <w:proofErr w:type="spellEnd"/>
      <w:r w:rsidRPr="00B85FC1">
        <w:rPr>
          <w:rFonts w:ascii="Candara" w:hAnsi="Candara"/>
          <w:color w:val="000000"/>
        </w:rPr>
        <w:t xml:space="preserve"> </w:t>
      </w:r>
      <w:proofErr w:type="spellStart"/>
      <w:r w:rsidRPr="00B85FC1">
        <w:rPr>
          <w:rFonts w:ascii="Candara" w:hAnsi="Candara"/>
          <w:color w:val="000000"/>
        </w:rPr>
        <w:t>Gonxhe</w:t>
      </w:r>
      <w:proofErr w:type="spellEnd"/>
      <w:r w:rsidRPr="00B85FC1">
        <w:rPr>
          <w:rFonts w:ascii="Candara" w:hAnsi="Candara"/>
          <w:color w:val="000000"/>
        </w:rPr>
        <w:t>, she was born in Skopje North Macedonia on 26th August 1910 and was christened the following day – which she considered to be her true birthday. She attended a public school in Skopje but other than that nobody knows much about her childhood. However, she knew she had a calling to help the poor by the age of twelve. And began to pursue that dream by 18</w:t>
      </w:r>
    </w:p>
    <w:p w:rsidR="00B85FC1" w:rsidRPr="00B85FC1" w:rsidRDefault="00B85FC1" w:rsidP="00B85FC1">
      <w:pPr>
        <w:pStyle w:val="NormalWeb"/>
        <w:rPr>
          <w:rFonts w:ascii="Candara" w:hAnsi="Candara"/>
          <w:color w:val="000000"/>
        </w:rPr>
      </w:pPr>
      <w:r w:rsidRPr="00B85FC1">
        <w:rPr>
          <w:rFonts w:ascii="Candara" w:hAnsi="Candara"/>
          <w:color w:val="000000"/>
        </w:rPr>
        <w:t>Growing up:</w:t>
      </w:r>
    </w:p>
    <w:p w:rsidR="00B85FC1" w:rsidRPr="00B85FC1" w:rsidRDefault="00B85FC1" w:rsidP="00B85FC1">
      <w:pPr>
        <w:pStyle w:val="NormalWeb"/>
        <w:rPr>
          <w:rFonts w:ascii="Candara" w:hAnsi="Candara"/>
          <w:color w:val="000000"/>
        </w:rPr>
      </w:pPr>
      <w:r w:rsidRPr="00B85FC1">
        <w:rPr>
          <w:rFonts w:ascii="Candara" w:hAnsi="Candara"/>
          <w:color w:val="000000"/>
        </w:rPr>
        <w:t xml:space="preserve">As I have mentioned, nobody knows much about Mother Teresa's childhood, except, perhaps, Alois </w:t>
      </w:r>
      <w:proofErr w:type="spellStart"/>
      <w:r w:rsidRPr="00B85FC1">
        <w:rPr>
          <w:rFonts w:ascii="Candara" w:hAnsi="Candara"/>
          <w:color w:val="000000"/>
        </w:rPr>
        <w:t>Gumbar</w:t>
      </w:r>
      <w:proofErr w:type="spellEnd"/>
      <w:r w:rsidRPr="00B85FC1">
        <w:rPr>
          <w:rFonts w:ascii="Candara" w:hAnsi="Candara"/>
          <w:color w:val="000000"/>
        </w:rPr>
        <w:t xml:space="preserve"> (Mother Teresa's last living relative,) but her devotion to God and willingness to help the poor was clear from the start and when she turned 18 she moved to Ireland, and taught at Loreto Abbey, Rathfarnham, before becoming a missionary in India and before that she had to learn English for a year and then a local language – Bengali.</w:t>
      </w:r>
    </w:p>
    <w:p w:rsidR="00B85FC1" w:rsidRPr="00B85FC1" w:rsidRDefault="00B85FC1" w:rsidP="00B85FC1">
      <w:pPr>
        <w:pStyle w:val="NormalWeb"/>
        <w:rPr>
          <w:rFonts w:ascii="Candara" w:hAnsi="Candara"/>
          <w:color w:val="000000"/>
        </w:rPr>
      </w:pPr>
      <w:r w:rsidRPr="00B85FC1">
        <w:rPr>
          <w:rFonts w:ascii="Candara" w:hAnsi="Candara"/>
          <w:color w:val="000000"/>
        </w:rPr>
        <w:t>Her work:</w:t>
      </w:r>
    </w:p>
    <w:p w:rsidR="00B85FC1" w:rsidRPr="00B85FC1" w:rsidRDefault="00B85FC1" w:rsidP="00B85FC1">
      <w:pPr>
        <w:pStyle w:val="NormalWeb"/>
        <w:rPr>
          <w:rFonts w:ascii="Candara" w:hAnsi="Candara"/>
          <w:color w:val="000000"/>
        </w:rPr>
      </w:pPr>
      <w:r w:rsidRPr="00B85FC1">
        <w:rPr>
          <w:rFonts w:ascii="Candara" w:hAnsi="Candara"/>
          <w:color w:val="000000"/>
        </w:rPr>
        <w:t xml:space="preserve">Finally, Mother Teresa’s preparation for India had been completed and she arrived in Kolkata, India on January 6th, 1929. Even now, many people hate on this marvellous woman trying to make people think she brainwashed Hindus to convert to Christianity. Once she arrived, despite police protection, threats and stone throwing continued until a remarkable incident occurred. A temple priest with tuberculosis was discovered lying in blood outside the Kali temple. A crowd gathered, but nobody dared touch him; the Hindu fear of being tainted by contact with the dying and the dead is deep-rooted. Mother Teresa transported him next door and nursed him lovingly. Eventually he died a happy death. Teresa surrendered his remains for cremation according to Hindu practice. Opposition to the home ceased. She baptized many babies in her time, most were abandoned she also baptized a few dying adults with their consent. “Religion is the worship of God – therefore a matter of conscience. I alone must decide for myself and you for yourself, what we choose.” - Mother Teresa. “I love all religions, but I am in love with my own. If people become better Hindus, better Muslims, better Buddhists by our acts of love, then there is something else growing there.” And another occasion: “There is only one God and He is God to all; therefore, it is important that everyone is seen as equal before God. I’ve always said we should help a Hindu become a better Hindu, a Muslim become a better Muslim, a Catholic become a better Catholic. We believe our work should be our example to people. We have among us 475 souls – 30 families are Catholics and the rest are all Hindus, Muslims, Sikhs—all different religions. But they all come to our prayers.” - Mother Teresa. She got her Indian citizenship in 1951 22 years </w:t>
      </w:r>
      <w:r w:rsidRPr="00B85FC1">
        <w:rPr>
          <w:rFonts w:ascii="Candara" w:hAnsi="Candara"/>
          <w:color w:val="000000"/>
        </w:rPr>
        <w:lastRenderedPageBreak/>
        <w:t>after she started her charity work there. People say Mother Teresa is a complicated person and to explain it they call her the bride of Christ and the daughter of India</w:t>
      </w:r>
    </w:p>
    <w:p w:rsidR="00B85FC1" w:rsidRPr="00B85FC1" w:rsidRDefault="00B85FC1" w:rsidP="00B85FC1">
      <w:pPr>
        <w:pStyle w:val="NormalWeb"/>
        <w:rPr>
          <w:rFonts w:ascii="Candara" w:hAnsi="Candara"/>
          <w:color w:val="000000"/>
        </w:rPr>
      </w:pPr>
      <w:r w:rsidRPr="00B85FC1">
        <w:rPr>
          <w:rFonts w:ascii="Candara" w:hAnsi="Candara"/>
          <w:color w:val="000000"/>
        </w:rPr>
        <w:t>Death:</w:t>
      </w:r>
    </w:p>
    <w:p w:rsidR="00B85FC1" w:rsidRPr="00B85FC1" w:rsidRDefault="00B85FC1" w:rsidP="00B85FC1">
      <w:pPr>
        <w:pStyle w:val="NormalWeb"/>
        <w:rPr>
          <w:rFonts w:ascii="Candara" w:hAnsi="Candara"/>
          <w:color w:val="000000"/>
        </w:rPr>
      </w:pPr>
      <w:r w:rsidRPr="00B85FC1">
        <w:rPr>
          <w:rFonts w:ascii="Candara" w:hAnsi="Candara"/>
          <w:color w:val="000000"/>
        </w:rPr>
        <w:t>The great Mother Teresa died on 5th September 1997 due to heart failure.</w:t>
      </w:r>
    </w:p>
    <w:p w:rsidR="00882D45" w:rsidRDefault="00882D45"/>
    <w:sectPr w:rsidR="00882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FC1"/>
    <w:rsid w:val="00882D45"/>
    <w:rsid w:val="00B85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89B0F"/>
  <w15:chartTrackingRefBased/>
  <w15:docId w15:val="{885BFD7B-30AC-4C21-B98B-01F400EB9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5F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67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Scarr</dc:creator>
  <cp:keywords/>
  <dc:description/>
  <cp:lastModifiedBy>Gemma Scarr</cp:lastModifiedBy>
  <cp:revision>1</cp:revision>
  <dcterms:created xsi:type="dcterms:W3CDTF">2020-04-30T15:42:00Z</dcterms:created>
  <dcterms:modified xsi:type="dcterms:W3CDTF">2020-04-30T15:44:00Z</dcterms:modified>
</cp:coreProperties>
</file>