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6FC42" w14:textId="77777777" w:rsidR="00B01099" w:rsidRDefault="00B01099" w:rsidP="309B4962">
      <w:pPr>
        <w:rPr>
          <w:rFonts w:ascii="Comic Sans MS" w:hAnsi="Comic Sans MS"/>
          <w:b/>
          <w:bCs/>
          <w:sz w:val="40"/>
          <w:szCs w:val="40"/>
          <w:u w:val="single"/>
        </w:rPr>
      </w:pPr>
      <w:r w:rsidRPr="309B4962">
        <w:rPr>
          <w:rFonts w:ascii="Comic Sans MS" w:hAnsi="Comic Sans MS"/>
          <w:b/>
          <w:bCs/>
          <w:sz w:val="40"/>
          <w:szCs w:val="40"/>
          <w:u w:val="single"/>
        </w:rPr>
        <w:t xml:space="preserve">UBBC </w:t>
      </w:r>
    </w:p>
    <w:p w14:paraId="0F081E49" w14:textId="71C7942C" w:rsidR="00B01099" w:rsidRDefault="00B01099" w:rsidP="309B4962">
      <w:pPr>
        <w:rPr>
          <w:rFonts w:ascii="Comic Sans MS" w:hAnsi="Comic Sans MS"/>
          <w:sz w:val="40"/>
          <w:szCs w:val="40"/>
          <w:u w:val="single"/>
        </w:rPr>
      </w:pPr>
      <w:r w:rsidRPr="309B4962">
        <w:rPr>
          <w:rFonts w:ascii="Comic Sans MS" w:hAnsi="Comic Sans MS"/>
          <w:sz w:val="40"/>
          <w:szCs w:val="40"/>
          <w:u w:val="single"/>
        </w:rPr>
        <w:t>Thursday 7</w:t>
      </w:r>
      <w:r w:rsidRPr="309B4962">
        <w:rPr>
          <w:rFonts w:ascii="Comic Sans MS" w:hAnsi="Comic Sans MS"/>
          <w:sz w:val="40"/>
          <w:szCs w:val="40"/>
          <w:u w:val="single"/>
          <w:vertAlign w:val="superscript"/>
        </w:rPr>
        <w:t>th</w:t>
      </w:r>
      <w:r w:rsidRPr="309B4962">
        <w:rPr>
          <w:rFonts w:ascii="Comic Sans MS" w:hAnsi="Comic Sans MS"/>
          <w:sz w:val="40"/>
          <w:szCs w:val="40"/>
          <w:u w:val="single"/>
        </w:rPr>
        <w:t xml:space="preserve"> January 2021</w:t>
      </w:r>
    </w:p>
    <w:p w14:paraId="7FD7F5A3" w14:textId="4212EEE0" w:rsidR="00B01099" w:rsidRPr="00B01099" w:rsidRDefault="00B01099" w:rsidP="309B4962">
      <w:pPr>
        <w:rPr>
          <w:rFonts w:ascii="Comic Sans MS" w:hAnsi="Comic Sans MS"/>
          <w:sz w:val="40"/>
          <w:szCs w:val="40"/>
          <w:u w:val="single"/>
        </w:rPr>
      </w:pPr>
      <w:r w:rsidRPr="309B4962">
        <w:rPr>
          <w:rFonts w:ascii="Comic Sans MS" w:hAnsi="Comic Sans MS"/>
          <w:sz w:val="40"/>
          <w:szCs w:val="40"/>
          <w:u w:val="single"/>
        </w:rPr>
        <w:t>In History IALT: develop an understanding of the history of global warming and the controversy surrounding it.</w:t>
      </w:r>
    </w:p>
    <w:p w14:paraId="73349D04" w14:textId="19A6B5F4" w:rsidR="008C0A1D" w:rsidRDefault="008C0A1D" w:rsidP="309B4962">
      <w:pPr>
        <w:rPr>
          <w:sz w:val="40"/>
          <w:szCs w:val="40"/>
        </w:rPr>
      </w:pPr>
    </w:p>
    <w:p w14:paraId="2B9F0FFC" w14:textId="1034EED2" w:rsidR="00B01099" w:rsidRDefault="00B01099" w:rsidP="309B4962">
      <w:pPr>
        <w:rPr>
          <w:sz w:val="40"/>
          <w:szCs w:val="40"/>
        </w:rPr>
      </w:pPr>
    </w:p>
    <w:p w14:paraId="59BAB193" w14:textId="53FC78CC" w:rsidR="00B01099" w:rsidRPr="00EC00A0" w:rsidRDefault="00B01099" w:rsidP="309B4962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309B4962">
        <w:rPr>
          <w:rFonts w:ascii="Comic Sans MS" w:hAnsi="Comic Sans MS"/>
          <w:sz w:val="40"/>
          <w:szCs w:val="40"/>
        </w:rPr>
        <w:t xml:space="preserve">What does graph </w:t>
      </w:r>
      <w:proofErr w:type="gramStart"/>
      <w:r w:rsidRPr="309B4962">
        <w:rPr>
          <w:rFonts w:ascii="Comic Sans MS" w:hAnsi="Comic Sans MS"/>
          <w:sz w:val="40"/>
          <w:szCs w:val="40"/>
        </w:rPr>
        <w:t>A</w:t>
      </w:r>
      <w:proofErr w:type="gramEnd"/>
      <w:r w:rsidRPr="309B4962">
        <w:rPr>
          <w:rFonts w:ascii="Comic Sans MS" w:hAnsi="Comic Sans MS"/>
          <w:sz w:val="40"/>
          <w:szCs w:val="40"/>
        </w:rPr>
        <w:t xml:space="preserve"> show</w:t>
      </w:r>
      <w:r w:rsidR="00EC00A0" w:rsidRPr="309B4962">
        <w:rPr>
          <w:rFonts w:ascii="Comic Sans MS" w:hAnsi="Comic Sans MS"/>
          <w:sz w:val="40"/>
          <w:szCs w:val="40"/>
        </w:rPr>
        <w:t>?</w:t>
      </w:r>
    </w:p>
    <w:p w14:paraId="5D57672F" w14:textId="1B4FB2AC" w:rsidR="00B01099" w:rsidRPr="00EC00A0" w:rsidRDefault="00EC00A0" w:rsidP="309B4962">
      <w:pPr>
        <w:rPr>
          <w:rFonts w:ascii="Comic Sans MS" w:hAnsi="Comic Sans MS"/>
          <w:sz w:val="40"/>
          <w:szCs w:val="40"/>
        </w:rPr>
      </w:pPr>
      <w:r w:rsidRPr="00EC00A0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2F741E18" wp14:editId="4B398651">
            <wp:simplePos x="0" y="0"/>
            <wp:positionH relativeFrom="column">
              <wp:posOffset>-47625</wp:posOffset>
            </wp:positionH>
            <wp:positionV relativeFrom="paragraph">
              <wp:posOffset>144145</wp:posOffset>
            </wp:positionV>
            <wp:extent cx="6295948" cy="3895725"/>
            <wp:effectExtent l="0" t="0" r="0" b="0"/>
            <wp:wrapTight wrapText="bothSides">
              <wp:wrapPolygon edited="0">
                <wp:start x="0" y="0"/>
                <wp:lineTo x="0" y="21363"/>
                <wp:lineTo x="21443" y="21363"/>
                <wp:lineTo x="21443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8D5D9E7-71DA-4761-9A31-3F169163DD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8D5D9E7-71DA-4761-9A31-3F169163DD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FF2B5EF4-FFF2-40B4-BE49-F238E27FC236}">
                          <a16:creationId xmlns:a16="http://schemas.microsoft.com/office/drawing/2014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id="{68D5D9E7-71DA-4761-9A31-3F169163DDD8}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5948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C091088" w:rsidRPr="309B4962">
        <w:rPr>
          <w:rFonts w:ascii="Comic Sans MS" w:hAnsi="Comic Sans MS"/>
          <w:sz w:val="40"/>
          <w:szCs w:val="40"/>
        </w:rPr>
        <w:t xml:space="preserve">The graph shows 10,000 years of different climate change from </w:t>
      </w:r>
      <w:r w:rsidR="6BFACA8B" w:rsidRPr="309B4962">
        <w:rPr>
          <w:rFonts w:ascii="Comic Sans MS" w:hAnsi="Comic Sans MS"/>
          <w:sz w:val="40"/>
          <w:szCs w:val="40"/>
        </w:rPr>
        <w:t>1855 going back in t</w:t>
      </w:r>
      <w:r w:rsidR="7EFC1044" w:rsidRPr="309B4962">
        <w:rPr>
          <w:rFonts w:ascii="Comic Sans MS" w:hAnsi="Comic Sans MS"/>
          <w:sz w:val="40"/>
          <w:szCs w:val="40"/>
        </w:rPr>
        <w:t xml:space="preserve">ime. The temperatures kept increasing and decreasing as </w:t>
      </w:r>
      <w:r w:rsidR="7EFC1044" w:rsidRPr="309B4962">
        <w:rPr>
          <w:rFonts w:ascii="Comic Sans MS" w:hAnsi="Comic Sans MS"/>
          <w:sz w:val="40"/>
          <w:szCs w:val="40"/>
        </w:rPr>
        <w:lastRenderedPageBreak/>
        <w:t xml:space="preserve">they </w:t>
      </w:r>
      <w:r w:rsidR="1005F702" w:rsidRPr="309B4962">
        <w:rPr>
          <w:rFonts w:ascii="Comic Sans MS" w:hAnsi="Comic Sans MS"/>
          <w:sz w:val="40"/>
          <w:szCs w:val="40"/>
        </w:rPr>
        <w:t>went. The weather has changed a lot over the years for example it says it was</w:t>
      </w:r>
      <w:r w:rsidR="6C034E8E" w:rsidRPr="309B4962">
        <w:rPr>
          <w:rFonts w:ascii="Comic Sans MS" w:hAnsi="Comic Sans MS"/>
          <w:sz w:val="40"/>
          <w:szCs w:val="40"/>
        </w:rPr>
        <w:t xml:space="preserve"> –32 one year and –29 another year. The average temperature is </w:t>
      </w:r>
      <w:r w:rsidR="51C89E44" w:rsidRPr="309B4962">
        <w:rPr>
          <w:rFonts w:ascii="Comic Sans MS" w:hAnsi="Comic Sans MS"/>
          <w:sz w:val="40"/>
          <w:szCs w:val="40"/>
        </w:rPr>
        <w:t xml:space="preserve">around –30 to –31. </w:t>
      </w:r>
    </w:p>
    <w:p w14:paraId="1B716B20" w14:textId="143C1DAA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67CFB2E" w14:textId="23BCD5A6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1E5D1527" w14:textId="74013675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D9316AB" w14:textId="69B9C0CB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3D22ED55" w14:textId="7FF7A380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5A486C98" w14:textId="7777777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DA580C9" w14:textId="5AD25390" w:rsidR="00EC00A0" w:rsidRDefault="00EC00A0">
      <w:pPr>
        <w:rPr>
          <w:rFonts w:ascii="Comic Sans MS" w:hAnsi="Comic Sans MS"/>
          <w:sz w:val="24"/>
          <w:szCs w:val="24"/>
        </w:rPr>
      </w:pPr>
    </w:p>
    <w:p w14:paraId="609866C4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3474EFCA" w14:textId="6F7A38B7" w:rsidR="00EC00A0" w:rsidRDefault="00EC00A0">
      <w:pPr>
        <w:rPr>
          <w:rFonts w:ascii="Comic Sans MS" w:hAnsi="Comic Sans MS"/>
          <w:sz w:val="24"/>
          <w:szCs w:val="24"/>
        </w:rPr>
      </w:pPr>
    </w:p>
    <w:p w14:paraId="319CF46C" w14:textId="12F20A24" w:rsidR="00EC00A0" w:rsidRDefault="00EC00A0">
      <w:pPr>
        <w:rPr>
          <w:rFonts w:ascii="Comic Sans MS" w:hAnsi="Comic Sans MS"/>
          <w:sz w:val="24"/>
          <w:szCs w:val="24"/>
        </w:rPr>
      </w:pPr>
    </w:p>
    <w:p w14:paraId="1FE4F688" w14:textId="18033406" w:rsidR="00EC00A0" w:rsidRDefault="00EC00A0">
      <w:pPr>
        <w:rPr>
          <w:rFonts w:ascii="Comic Sans MS" w:hAnsi="Comic Sans MS"/>
          <w:sz w:val="24"/>
          <w:szCs w:val="24"/>
        </w:rPr>
      </w:pPr>
    </w:p>
    <w:p w14:paraId="10D53FB3" w14:textId="57DF5E15" w:rsidR="00B01099" w:rsidRPr="00EC00A0" w:rsidRDefault="00B01099" w:rsidP="309B4962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309B4962">
        <w:rPr>
          <w:rFonts w:ascii="Comic Sans MS" w:hAnsi="Comic Sans MS"/>
          <w:sz w:val="40"/>
          <w:szCs w:val="40"/>
        </w:rPr>
        <w:t>What does graph B show</w:t>
      </w:r>
      <w:r w:rsidR="00EC00A0" w:rsidRPr="309B4962">
        <w:rPr>
          <w:rFonts w:ascii="Comic Sans MS" w:hAnsi="Comic Sans MS"/>
          <w:sz w:val="40"/>
          <w:szCs w:val="40"/>
        </w:rPr>
        <w:t>?</w:t>
      </w:r>
    </w:p>
    <w:p w14:paraId="458CCBD5" w14:textId="67B16D7A" w:rsidR="00EC00A0" w:rsidRPr="00EC00A0" w:rsidRDefault="00EC00A0" w:rsidP="309B4962">
      <w:r w:rsidRPr="00EC00A0"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3C8292AD" wp14:editId="0FCE080D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6572250" cy="4012865"/>
            <wp:effectExtent l="0" t="0" r="0" b="0"/>
            <wp:wrapTight wrapText="bothSides">
              <wp:wrapPolygon edited="0">
                <wp:start x="0" y="0"/>
                <wp:lineTo x="0" y="21281"/>
                <wp:lineTo x="21454" y="21281"/>
                <wp:lineTo x="21454" y="0"/>
                <wp:lineTo x="0" y="0"/>
              </wp:wrapPolygon>
            </wp:wrapTight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2FAFB2D3-4A4E-4FD0-B00E-49124D3CA6C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FAFB2D3-4A4E-4FD0-B00E-49124D3CA6C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FF2B5EF4-FFF2-40B4-BE49-F238E27FC236}">
                          <a16:creationId xmlns:a16="http://schemas.microsoft.com/office/drawing/2014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id="{2FAFB2D3-4A4E-4FD0-B00E-49124D3CA6CB}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401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CBE40" w14:textId="10BC044F" w:rsidR="00EC00A0" w:rsidRPr="00EC00A0" w:rsidRDefault="6D3BED04" w:rsidP="309B4962">
      <w:pPr>
        <w:rPr>
          <w:sz w:val="48"/>
          <w:szCs w:val="48"/>
        </w:rPr>
      </w:pPr>
      <w:r w:rsidRPr="309B4962">
        <w:rPr>
          <w:sz w:val="48"/>
          <w:szCs w:val="48"/>
        </w:rPr>
        <w:t xml:space="preserve">This graph shows the average temperature is steadily rising over the </w:t>
      </w:r>
      <w:r w:rsidR="490BC470" w:rsidRPr="309B4962">
        <w:rPr>
          <w:sz w:val="48"/>
          <w:szCs w:val="48"/>
        </w:rPr>
        <w:t>years. The</w:t>
      </w:r>
      <w:r w:rsidR="41C68D4B" w:rsidRPr="309B4962">
        <w:rPr>
          <w:sz w:val="48"/>
          <w:szCs w:val="48"/>
        </w:rPr>
        <w:t xml:space="preserve"> years are pretty much the same but when it goes up the others go up as well.</w:t>
      </w:r>
      <w:r w:rsidR="263E55AC" w:rsidRPr="309B4962">
        <w:rPr>
          <w:sz w:val="48"/>
          <w:szCs w:val="48"/>
        </w:rPr>
        <w:t xml:space="preserve"> The Japanese Meteorological Agency is mainly rising </w:t>
      </w:r>
      <w:r w:rsidR="121BEE7B" w:rsidRPr="309B4962">
        <w:rPr>
          <w:sz w:val="48"/>
          <w:szCs w:val="48"/>
        </w:rPr>
        <w:t>at the end but not so much the beginning. The rest of the Companies or agencies or similar.</w:t>
      </w:r>
      <w:r w:rsidR="41C68D4B" w:rsidRPr="309B4962">
        <w:rPr>
          <w:sz w:val="48"/>
          <w:szCs w:val="48"/>
        </w:rPr>
        <w:t xml:space="preserve"> </w:t>
      </w:r>
      <w:r w:rsidR="1B9219AE" w:rsidRPr="309B4962">
        <w:rPr>
          <w:sz w:val="48"/>
          <w:szCs w:val="48"/>
        </w:rPr>
        <w:t xml:space="preserve"> </w:t>
      </w:r>
    </w:p>
    <w:p w14:paraId="19E687F1" w14:textId="3BF9F66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7F6E9CB0" w14:textId="6AB864F3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CA7472F" w14:textId="78B9DFB5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2FE63472" w14:textId="2D76BB81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3F03FF48" w14:textId="77777777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662FC4E6" w14:textId="19E6F03B" w:rsidR="00B01099" w:rsidRPr="00EC00A0" w:rsidRDefault="00B01099">
      <w:pPr>
        <w:rPr>
          <w:rFonts w:ascii="Comic Sans MS" w:hAnsi="Comic Sans MS"/>
          <w:sz w:val="24"/>
          <w:szCs w:val="24"/>
        </w:rPr>
      </w:pPr>
    </w:p>
    <w:p w14:paraId="1983BC5A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6769D934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4261B4CF" w14:textId="77777777" w:rsidR="00EC00A0" w:rsidRDefault="00EC00A0">
      <w:pPr>
        <w:rPr>
          <w:rFonts w:ascii="Comic Sans MS" w:hAnsi="Comic Sans MS"/>
          <w:sz w:val="24"/>
          <w:szCs w:val="24"/>
        </w:rPr>
      </w:pPr>
    </w:p>
    <w:p w14:paraId="0AFA5991" w14:textId="77777777" w:rsidR="00EC00A0" w:rsidRDefault="00EC00A0" w:rsidP="309B4962">
      <w:pPr>
        <w:rPr>
          <w:rFonts w:ascii="Comic Sans MS" w:hAnsi="Comic Sans MS"/>
          <w:sz w:val="40"/>
          <w:szCs w:val="40"/>
        </w:rPr>
      </w:pPr>
    </w:p>
    <w:p w14:paraId="3EA0CD2E" w14:textId="63D13E26" w:rsidR="00B01099" w:rsidRPr="00EC00A0" w:rsidRDefault="00B01099" w:rsidP="309B4962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309B4962">
        <w:rPr>
          <w:rFonts w:ascii="Comic Sans MS" w:hAnsi="Comic Sans MS"/>
          <w:sz w:val="40"/>
          <w:szCs w:val="40"/>
        </w:rPr>
        <w:t xml:space="preserve">What have </w:t>
      </w:r>
      <w:r w:rsidR="00EC00A0" w:rsidRPr="309B4962">
        <w:rPr>
          <w:rFonts w:ascii="Comic Sans MS" w:hAnsi="Comic Sans MS"/>
          <w:sz w:val="40"/>
          <w:szCs w:val="40"/>
        </w:rPr>
        <w:t>you</w:t>
      </w:r>
      <w:r w:rsidRPr="309B4962">
        <w:rPr>
          <w:rFonts w:ascii="Comic Sans MS" w:hAnsi="Comic Sans MS"/>
          <w:sz w:val="40"/>
          <w:szCs w:val="40"/>
        </w:rPr>
        <w:t xml:space="preserve"> learnt from looking at the two different graphs</w:t>
      </w:r>
      <w:r w:rsidR="00EC00A0" w:rsidRPr="309B4962">
        <w:rPr>
          <w:rFonts w:ascii="Comic Sans MS" w:hAnsi="Comic Sans MS"/>
          <w:sz w:val="40"/>
          <w:szCs w:val="40"/>
        </w:rPr>
        <w:t>?</w:t>
      </w:r>
    </w:p>
    <w:p w14:paraId="239DD398" w14:textId="79724E5E" w:rsidR="00EC00A0" w:rsidRPr="00EC00A0" w:rsidRDefault="6FA2E677">
      <w:pPr>
        <w:rPr>
          <w:rFonts w:ascii="Comic Sans MS" w:hAnsi="Comic Sans MS"/>
          <w:sz w:val="24"/>
          <w:szCs w:val="24"/>
        </w:rPr>
      </w:pPr>
      <w:r w:rsidRPr="309B4962">
        <w:rPr>
          <w:rFonts w:ascii="Comic Sans MS" w:hAnsi="Comic Sans MS"/>
          <w:sz w:val="40"/>
          <w:szCs w:val="40"/>
        </w:rPr>
        <w:t>That the temperatures are always increasing and decreasing over the years and that causes different side effects towards different things</w:t>
      </w:r>
      <w:r w:rsidR="62006826" w:rsidRPr="309B4962">
        <w:rPr>
          <w:rFonts w:ascii="Comic Sans MS" w:hAnsi="Comic Sans MS"/>
          <w:sz w:val="40"/>
          <w:szCs w:val="40"/>
        </w:rPr>
        <w:t xml:space="preserve">. </w:t>
      </w:r>
      <w:r w:rsidR="002E6FBE">
        <w:rPr>
          <w:rFonts w:ascii="Comic Sans MS" w:hAnsi="Comic Sans MS"/>
          <w:sz w:val="40"/>
          <w:szCs w:val="40"/>
        </w:rPr>
        <w:t>Both graphs are from different periods of time – A is much larger period of time and B is a much shorter period of time. We need to be careful where we get our sources of information from. I think Graph B is a reliable source as 4 different researching companies found the same results.</w:t>
      </w:r>
      <w:bookmarkStart w:id="0" w:name="_GoBack"/>
      <w:bookmarkEnd w:id="0"/>
    </w:p>
    <w:p w14:paraId="280E6AD7" w14:textId="4C2588B4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56FA4FFC" w14:textId="0F85AC59" w:rsidR="00EC00A0" w:rsidRPr="00EC00A0" w:rsidRDefault="00EC00A0">
      <w:pPr>
        <w:rPr>
          <w:rFonts w:ascii="Comic Sans MS" w:hAnsi="Comic Sans MS"/>
          <w:sz w:val="24"/>
          <w:szCs w:val="24"/>
        </w:rPr>
      </w:pPr>
    </w:p>
    <w:p w14:paraId="083D30EA" w14:textId="2E8A43EC" w:rsidR="00EC00A0" w:rsidRDefault="00EC00A0"/>
    <w:p w14:paraId="095C7015" w14:textId="3A4483B6" w:rsidR="00EC00A0" w:rsidRDefault="00EC00A0"/>
    <w:p w14:paraId="7A4FF153" w14:textId="4AABCFA7" w:rsidR="00B01099" w:rsidRPr="00C14A5F" w:rsidRDefault="00B01099" w:rsidP="309B4962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309B4962">
        <w:rPr>
          <w:rFonts w:ascii="Comic Sans MS" w:hAnsi="Comic Sans MS"/>
          <w:sz w:val="40"/>
          <w:szCs w:val="40"/>
        </w:rPr>
        <w:t xml:space="preserve">Read the research pages in the separate word document. Then complete the table, the first one has been done for you. </w:t>
      </w:r>
    </w:p>
    <w:p w14:paraId="1491B970" w14:textId="30CCBCD0" w:rsidR="003A6CC9" w:rsidRPr="00C14A5F" w:rsidRDefault="003A6CC9" w:rsidP="309B4962">
      <w:pPr>
        <w:jc w:val="center"/>
        <w:rPr>
          <w:sz w:val="40"/>
          <w:szCs w:val="40"/>
        </w:rPr>
      </w:pP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14A5F" w:rsidRPr="00C14A5F" w14:paraId="13FE6F49" w14:textId="77777777" w:rsidTr="511194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32E8521A" w14:textId="536D563C" w:rsidR="00C14A5F" w:rsidRPr="00C14A5F" w:rsidRDefault="00C14A5F" w:rsidP="00C14A5F">
            <w:pPr>
              <w:jc w:val="center"/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  <w:t>What has the government done to help global warming?</w:t>
            </w:r>
          </w:p>
        </w:tc>
        <w:tc>
          <w:tcPr>
            <w:tcW w:w="4788" w:type="dxa"/>
          </w:tcPr>
          <w:p w14:paraId="15A2720F" w14:textId="2E5F9239" w:rsidR="00C14A5F" w:rsidRPr="00C14A5F" w:rsidRDefault="00C14A5F" w:rsidP="00C14A5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color w:val="auto"/>
                <w:sz w:val="28"/>
                <w:szCs w:val="28"/>
              </w:rPr>
              <w:t>How successful has this been?</w:t>
            </w:r>
          </w:p>
        </w:tc>
      </w:tr>
      <w:tr w:rsidR="00C14A5F" w14:paraId="4E1DF5E8" w14:textId="77777777" w:rsidTr="511194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3000216" w14:textId="59D6EF49" w:rsidR="00C14A5F" w:rsidRPr="00C14A5F" w:rsidRDefault="00C14A5F" w:rsidP="00C14A5F">
            <w:pPr>
              <w:autoSpaceDE w:val="0"/>
              <w:autoSpaceDN w:val="0"/>
              <w:adjustRightInd w:val="0"/>
              <w:spacing w:after="30" w:line="276" w:lineRule="auto"/>
              <w:rPr>
                <w:rFonts w:ascii="Comic Sans MS" w:hAnsi="Comic Sans MS" w:cs="XCCW Joined 8a"/>
                <w:b w:val="0"/>
                <w:bCs w:val="0"/>
                <w:color w:val="000000"/>
                <w:sz w:val="28"/>
                <w:szCs w:val="28"/>
              </w:rPr>
            </w:pPr>
            <w:r w:rsidRPr="00C14A5F">
              <w:rPr>
                <w:rFonts w:ascii="Comic Sans MS" w:hAnsi="Comic Sans MS"/>
                <w:b w:val="0"/>
                <w:bCs w:val="0"/>
                <w:sz w:val="28"/>
                <w:szCs w:val="28"/>
              </w:rPr>
              <w:t xml:space="preserve">E.g. </w:t>
            </w:r>
            <w:r w:rsidRPr="00C14A5F">
              <w:rPr>
                <w:rFonts w:ascii="Comic Sans MS" w:hAnsi="Comic Sans MS" w:cs="XCCW Joined 8a"/>
                <w:b w:val="0"/>
                <w:bCs w:val="0"/>
                <w:color w:val="000000"/>
                <w:sz w:val="28"/>
                <w:szCs w:val="28"/>
              </w:rPr>
              <w:t xml:space="preserve">The government have been pushing for electric cars to be </w:t>
            </w:r>
            <w:r w:rsidRPr="00C14A5F">
              <w:rPr>
                <w:rFonts w:ascii="Comic Sans MS" w:hAnsi="Comic Sans MS" w:cs="XCCW Joined 8a"/>
                <w:b w:val="0"/>
                <w:bCs w:val="0"/>
                <w:color w:val="000000"/>
                <w:sz w:val="28"/>
                <w:szCs w:val="28"/>
              </w:rPr>
              <w:lastRenderedPageBreak/>
              <w:t>produced so less petrol is used.</w:t>
            </w:r>
          </w:p>
        </w:tc>
        <w:tc>
          <w:tcPr>
            <w:tcW w:w="4788" w:type="dxa"/>
          </w:tcPr>
          <w:p w14:paraId="525CD32B" w14:textId="4BA2189A" w:rsidR="00C14A5F" w:rsidRPr="00C14A5F" w:rsidRDefault="00C14A5F" w:rsidP="00C14A5F">
            <w:pPr>
              <w:autoSpaceDE w:val="0"/>
              <w:autoSpaceDN w:val="0"/>
              <w:adjustRightInd w:val="0"/>
              <w:spacing w:after="3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 w:cs="XCCW Joined 8a"/>
                <w:color w:val="000000"/>
                <w:sz w:val="28"/>
                <w:szCs w:val="28"/>
              </w:rPr>
            </w:pPr>
            <w:r w:rsidRPr="00C14A5F">
              <w:rPr>
                <w:rFonts w:ascii="Comic Sans MS" w:hAnsi="Comic Sans MS" w:cs="XCCW Joined 8a"/>
                <w:color w:val="000000"/>
                <w:sz w:val="28"/>
                <w:szCs w:val="28"/>
              </w:rPr>
              <w:lastRenderedPageBreak/>
              <w:t xml:space="preserve">This has not been very successful so far as transport fume emissions </w:t>
            </w:r>
            <w:r w:rsidRPr="00C14A5F">
              <w:rPr>
                <w:rFonts w:ascii="Comic Sans MS" w:hAnsi="Comic Sans MS" w:cs="XCCW Joined 8a"/>
                <w:color w:val="000000"/>
                <w:sz w:val="28"/>
                <w:szCs w:val="28"/>
              </w:rPr>
              <w:lastRenderedPageBreak/>
              <w:t>have been rising in recent years.</w:t>
            </w:r>
          </w:p>
        </w:tc>
      </w:tr>
      <w:tr w:rsidR="00C14A5F" w14:paraId="3927914F" w14:textId="77777777" w:rsidTr="511194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423AA381" w14:textId="77777777" w:rsidR="00C14A5F" w:rsidRDefault="00C14A5F" w:rsidP="0483433C">
            <w:pPr>
              <w:rPr>
                <w:b w:val="0"/>
                <w:bCs w:val="0"/>
                <w:sz w:val="28"/>
                <w:szCs w:val="28"/>
              </w:rPr>
            </w:pPr>
          </w:p>
          <w:p w14:paraId="21221DB0" w14:textId="7BA67F43" w:rsidR="00C14A5F" w:rsidRDefault="2F15E2CA" w:rsidP="0483433C">
            <w:pPr>
              <w:rPr>
                <w:b w:val="0"/>
                <w:bCs w:val="0"/>
                <w:sz w:val="36"/>
                <w:szCs w:val="36"/>
              </w:rPr>
            </w:pPr>
            <w:r w:rsidRPr="3ABCB237">
              <w:rPr>
                <w:b w:val="0"/>
                <w:bCs w:val="0"/>
                <w:sz w:val="36"/>
                <w:szCs w:val="36"/>
              </w:rPr>
              <w:t>Reduced greenhouse gas emissions</w:t>
            </w:r>
            <w:r w:rsidR="488F4558" w:rsidRPr="3ABCB237">
              <w:rPr>
                <w:b w:val="0"/>
                <w:bCs w:val="0"/>
                <w:sz w:val="36"/>
                <w:szCs w:val="36"/>
              </w:rPr>
              <w:t>.</w:t>
            </w:r>
          </w:p>
          <w:p w14:paraId="6E6FA496" w14:textId="5E9F5238" w:rsidR="00C14A5F" w:rsidRDefault="00C14A5F" w:rsidP="0483433C">
            <w:pPr>
              <w:rPr>
                <w:sz w:val="28"/>
                <w:szCs w:val="28"/>
              </w:rPr>
            </w:pPr>
          </w:p>
        </w:tc>
        <w:tc>
          <w:tcPr>
            <w:tcW w:w="4788" w:type="dxa"/>
          </w:tcPr>
          <w:p w14:paraId="4C0A107E" w14:textId="3DDDBDAD" w:rsidR="00C14A5F" w:rsidRDefault="7701C0B5" w:rsidP="3AB2D3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3ABCB237">
              <w:rPr>
                <w:sz w:val="32"/>
                <w:szCs w:val="32"/>
              </w:rPr>
              <w:t xml:space="preserve">It has been quite successful as </w:t>
            </w:r>
            <w:r w:rsidR="1E47FC36" w:rsidRPr="3ABCB237">
              <w:rPr>
                <w:sz w:val="32"/>
                <w:szCs w:val="32"/>
              </w:rPr>
              <w:t>UK</w:t>
            </w:r>
            <w:r w:rsidR="5E145C6D" w:rsidRPr="3ABCB237">
              <w:rPr>
                <w:sz w:val="32"/>
                <w:szCs w:val="32"/>
              </w:rPr>
              <w:t>’s greenhouse emissions were at 42%</w:t>
            </w:r>
            <w:r w:rsidR="1A640619" w:rsidRPr="3ABCB237">
              <w:rPr>
                <w:sz w:val="32"/>
                <w:szCs w:val="32"/>
              </w:rPr>
              <w:t xml:space="preserve"> below</w:t>
            </w:r>
            <w:r w:rsidR="5E145C6D" w:rsidRPr="3ABCB237">
              <w:rPr>
                <w:sz w:val="32"/>
                <w:szCs w:val="32"/>
              </w:rPr>
              <w:t xml:space="preserve"> in 1990</w:t>
            </w:r>
            <w:r w:rsidR="38D4E8FE" w:rsidRPr="3ABCB237">
              <w:rPr>
                <w:sz w:val="32"/>
                <w:szCs w:val="32"/>
              </w:rPr>
              <w:t xml:space="preserve"> in 2016</w:t>
            </w:r>
            <w:r w:rsidR="3ACF01E0" w:rsidRPr="3ABCB237">
              <w:rPr>
                <w:sz w:val="32"/>
                <w:szCs w:val="32"/>
              </w:rPr>
              <w:t>.</w:t>
            </w:r>
          </w:p>
        </w:tc>
      </w:tr>
      <w:tr w:rsidR="00C14A5F" w14:paraId="42146D14" w14:textId="77777777" w:rsidTr="511194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0996366" w14:textId="77777777" w:rsidR="00C14A5F" w:rsidRDefault="00C14A5F">
            <w:pPr>
              <w:rPr>
                <w:b w:val="0"/>
                <w:bCs w:val="0"/>
              </w:rPr>
            </w:pPr>
          </w:p>
          <w:p w14:paraId="521958F8" w14:textId="6B413C84" w:rsidR="00C14A5F" w:rsidRDefault="129FA542" w:rsidP="6B0FF94D">
            <w:pPr>
              <w:rPr>
                <w:b w:val="0"/>
                <w:bCs w:val="0"/>
                <w:sz w:val="36"/>
                <w:szCs w:val="36"/>
              </w:rPr>
            </w:pPr>
            <w:r w:rsidRPr="6B0FF94D">
              <w:rPr>
                <w:b w:val="0"/>
                <w:bCs w:val="0"/>
                <w:sz w:val="36"/>
                <w:szCs w:val="36"/>
              </w:rPr>
              <w:t>Energy saving</w:t>
            </w:r>
          </w:p>
          <w:p w14:paraId="3DFE4DE1" w14:textId="378706B7" w:rsidR="00C14A5F" w:rsidRDefault="00C14A5F"/>
        </w:tc>
        <w:tc>
          <w:tcPr>
            <w:tcW w:w="4788" w:type="dxa"/>
          </w:tcPr>
          <w:p w14:paraId="5FFE83D5" w14:textId="56F37A62" w:rsidR="00C14A5F" w:rsidRDefault="75079D3B" w:rsidP="0DC78A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DC78A6F">
              <w:rPr>
                <w:sz w:val="36"/>
                <w:szCs w:val="36"/>
              </w:rPr>
              <w:t xml:space="preserve">Not very successful as </w:t>
            </w:r>
            <w:r w:rsidR="1C3CB38C" w:rsidRPr="0DC78A6F">
              <w:rPr>
                <w:sz w:val="36"/>
                <w:szCs w:val="36"/>
              </w:rPr>
              <w:t>the energy efficiency has been stalled since 2012</w:t>
            </w:r>
          </w:p>
        </w:tc>
      </w:tr>
      <w:tr w:rsidR="00C14A5F" w14:paraId="10D94652" w14:textId="77777777" w:rsidTr="5111944D">
        <w:trPr>
          <w:trHeight w:val="2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3F7A712A" w14:textId="77777777" w:rsidR="00C14A5F" w:rsidRDefault="00C14A5F">
            <w:pPr>
              <w:rPr>
                <w:b w:val="0"/>
                <w:bCs w:val="0"/>
              </w:rPr>
            </w:pPr>
          </w:p>
          <w:p w14:paraId="54D631F5" w14:textId="1CF31D4D" w:rsidR="00C14A5F" w:rsidRDefault="537351E5" w:rsidP="27E82919">
            <w:pPr>
              <w:rPr>
                <w:b w:val="0"/>
                <w:bCs w:val="0"/>
                <w:sz w:val="36"/>
                <w:szCs w:val="36"/>
              </w:rPr>
            </w:pPr>
            <w:r w:rsidRPr="27E82919">
              <w:rPr>
                <w:b w:val="0"/>
                <w:bCs w:val="0"/>
                <w:sz w:val="36"/>
                <w:szCs w:val="36"/>
              </w:rPr>
              <w:t>Transport pollution</w:t>
            </w:r>
          </w:p>
          <w:p w14:paraId="24A964EB" w14:textId="57543731" w:rsidR="00C14A5F" w:rsidRDefault="00C14A5F"/>
        </w:tc>
        <w:tc>
          <w:tcPr>
            <w:tcW w:w="4788" w:type="dxa"/>
          </w:tcPr>
          <w:p w14:paraId="11915E3F" w14:textId="7CF8411F" w:rsidR="00C14A5F" w:rsidRDefault="537351E5" w:rsidP="3F1200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3F1200C0">
              <w:rPr>
                <w:sz w:val="36"/>
                <w:szCs w:val="36"/>
              </w:rPr>
              <w:t xml:space="preserve">Not very </w:t>
            </w:r>
            <w:r w:rsidR="617C6F66" w:rsidRPr="3F1200C0">
              <w:rPr>
                <w:sz w:val="36"/>
                <w:szCs w:val="36"/>
              </w:rPr>
              <w:t>successful</w:t>
            </w:r>
            <w:r w:rsidRPr="3F1200C0">
              <w:rPr>
                <w:sz w:val="36"/>
                <w:szCs w:val="36"/>
              </w:rPr>
              <w:t xml:space="preserve"> </w:t>
            </w:r>
            <w:r w:rsidR="4EF4B41D" w:rsidRPr="3F1200C0">
              <w:rPr>
                <w:sz w:val="36"/>
                <w:szCs w:val="36"/>
              </w:rPr>
              <w:t xml:space="preserve">overall progress is far </w:t>
            </w:r>
            <w:r w:rsidR="5887F5DC" w:rsidRPr="3F1200C0">
              <w:rPr>
                <w:sz w:val="36"/>
                <w:szCs w:val="36"/>
              </w:rPr>
              <w:t>too</w:t>
            </w:r>
            <w:r w:rsidR="4EF4B41D" w:rsidRPr="3F1200C0">
              <w:rPr>
                <w:sz w:val="36"/>
                <w:szCs w:val="36"/>
              </w:rPr>
              <w:t xml:space="preserve"> slow</w:t>
            </w:r>
            <w:r w:rsidR="7461BB32" w:rsidRPr="3F1200C0">
              <w:rPr>
                <w:sz w:val="36"/>
                <w:szCs w:val="36"/>
              </w:rPr>
              <w:t xml:space="preserve"> and transport emissions have been rising in recent years. Also, there is now diesel pollution.</w:t>
            </w:r>
          </w:p>
        </w:tc>
      </w:tr>
      <w:tr w:rsidR="00C14A5F" w14:paraId="61126C8A" w14:textId="77777777" w:rsidTr="511194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8D60BE1" w14:textId="77777777" w:rsidR="00C14A5F" w:rsidRDefault="00C14A5F">
            <w:pPr>
              <w:rPr>
                <w:b w:val="0"/>
                <w:bCs w:val="0"/>
              </w:rPr>
            </w:pPr>
          </w:p>
          <w:p w14:paraId="2C4077CA" w14:textId="491D56C1" w:rsidR="00C14A5F" w:rsidRDefault="74ADE36B" w:rsidP="15B73E23">
            <w:pPr>
              <w:rPr>
                <w:b w:val="0"/>
                <w:bCs w:val="0"/>
                <w:sz w:val="36"/>
                <w:szCs w:val="36"/>
              </w:rPr>
            </w:pPr>
            <w:r w:rsidRPr="15B73E23">
              <w:rPr>
                <w:b w:val="0"/>
                <w:bCs w:val="0"/>
                <w:sz w:val="36"/>
                <w:szCs w:val="36"/>
              </w:rPr>
              <w:t>Keeping fossil fuels in the ground</w:t>
            </w:r>
          </w:p>
          <w:p w14:paraId="7A6B6A70" w14:textId="36927933" w:rsidR="00C14A5F" w:rsidRDefault="00C14A5F"/>
        </w:tc>
        <w:tc>
          <w:tcPr>
            <w:tcW w:w="4788" w:type="dxa"/>
          </w:tcPr>
          <w:p w14:paraId="05DF42CD" w14:textId="6FF7ABB6" w:rsidR="00C14A5F" w:rsidRDefault="4397DBD6" w:rsidP="511194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5111944D">
              <w:rPr>
                <w:sz w:val="36"/>
                <w:szCs w:val="36"/>
              </w:rPr>
              <w:t>No one should be drilling for new coal, oil and gas.</w:t>
            </w:r>
          </w:p>
        </w:tc>
      </w:tr>
    </w:tbl>
    <w:p w14:paraId="18E2A1EA" w14:textId="496A4E12" w:rsidR="003A6CC9" w:rsidRDefault="003A6CC9"/>
    <w:p w14:paraId="5142743B" w14:textId="1C74BDD0" w:rsidR="003A6CC9" w:rsidRDefault="003A6CC9"/>
    <w:p w14:paraId="0E41EDFF" w14:textId="5619A756" w:rsidR="003A6CC9" w:rsidRDefault="003A6CC9"/>
    <w:p w14:paraId="7F6C7845" w14:textId="75A92B71" w:rsidR="00EC00A0" w:rsidRPr="00EC00A0" w:rsidRDefault="00EC00A0" w:rsidP="00EC00A0"/>
    <w:p w14:paraId="141E064B" w14:textId="5EE42E9B" w:rsidR="00EC00A0" w:rsidRPr="00EC00A0" w:rsidRDefault="00EC00A0" w:rsidP="00EC00A0"/>
    <w:p w14:paraId="72DCD576" w14:textId="021362D1" w:rsidR="00EC00A0" w:rsidRPr="00EC00A0" w:rsidRDefault="00EC00A0" w:rsidP="00EC00A0"/>
    <w:p w14:paraId="224FC847" w14:textId="69C30CD4" w:rsidR="00EC00A0" w:rsidRPr="00EC00A0" w:rsidRDefault="00EC00A0" w:rsidP="00EC00A0"/>
    <w:p w14:paraId="7AD01454" w14:textId="6B9AFDC1" w:rsidR="00EC00A0" w:rsidRPr="00EC00A0" w:rsidRDefault="00EC00A0" w:rsidP="00EC00A0"/>
    <w:p w14:paraId="353DD4CD" w14:textId="20197E90" w:rsidR="00EC00A0" w:rsidRPr="00EC00A0" w:rsidRDefault="00EC00A0" w:rsidP="00EC00A0"/>
    <w:p w14:paraId="0D1915BC" w14:textId="34707067" w:rsidR="00EC00A0" w:rsidRPr="00EC00A0" w:rsidRDefault="00EC00A0" w:rsidP="00EC00A0"/>
    <w:p w14:paraId="028C5AE4" w14:textId="5D87860A" w:rsidR="00EC00A0" w:rsidRPr="00EC00A0" w:rsidRDefault="00EC00A0" w:rsidP="00EC00A0"/>
    <w:p w14:paraId="332E03BB" w14:textId="0751DC1A" w:rsidR="00EC00A0" w:rsidRPr="00EC00A0" w:rsidRDefault="00EC00A0" w:rsidP="00EC00A0"/>
    <w:p w14:paraId="6A7589A4" w14:textId="2EDABDC7" w:rsidR="00EC00A0" w:rsidRDefault="00EC00A0" w:rsidP="00EC00A0"/>
    <w:p w14:paraId="1AA43549" w14:textId="1699A613" w:rsidR="00EC00A0" w:rsidRPr="00EC00A0" w:rsidRDefault="00EC00A0" w:rsidP="00EC00A0">
      <w:pPr>
        <w:ind w:firstLine="720"/>
      </w:pPr>
    </w:p>
    <w:sectPr w:rsidR="00EC00A0" w:rsidRPr="00EC00A0" w:rsidSect="002C131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24843"/>
    <w:multiLevelType w:val="hybridMultilevel"/>
    <w:tmpl w:val="06D09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1099"/>
    <w:rsid w:val="002E6FBE"/>
    <w:rsid w:val="003A6CC9"/>
    <w:rsid w:val="007841A2"/>
    <w:rsid w:val="008C0A1D"/>
    <w:rsid w:val="00A26F86"/>
    <w:rsid w:val="00B01099"/>
    <w:rsid w:val="00C14A5F"/>
    <w:rsid w:val="00EC00A0"/>
    <w:rsid w:val="0401D6AC"/>
    <w:rsid w:val="0483433C"/>
    <w:rsid w:val="0DC78A6F"/>
    <w:rsid w:val="0E9648AE"/>
    <w:rsid w:val="0ED544DA"/>
    <w:rsid w:val="0EE27406"/>
    <w:rsid w:val="0F509F39"/>
    <w:rsid w:val="1005F702"/>
    <w:rsid w:val="10A27B11"/>
    <w:rsid w:val="121BEE7B"/>
    <w:rsid w:val="129FA542"/>
    <w:rsid w:val="15B73E23"/>
    <w:rsid w:val="15B98930"/>
    <w:rsid w:val="17A4D5F2"/>
    <w:rsid w:val="1854D0E6"/>
    <w:rsid w:val="1A640619"/>
    <w:rsid w:val="1B9219AE"/>
    <w:rsid w:val="1C3CB38C"/>
    <w:rsid w:val="1D0F19AC"/>
    <w:rsid w:val="1E47FC36"/>
    <w:rsid w:val="21683C0E"/>
    <w:rsid w:val="24105F91"/>
    <w:rsid w:val="263E55AC"/>
    <w:rsid w:val="27E82919"/>
    <w:rsid w:val="295632A5"/>
    <w:rsid w:val="2C091088"/>
    <w:rsid w:val="2F15E2CA"/>
    <w:rsid w:val="309B4962"/>
    <w:rsid w:val="345A7A22"/>
    <w:rsid w:val="38A890EE"/>
    <w:rsid w:val="38D4E8FE"/>
    <w:rsid w:val="39AEBDA8"/>
    <w:rsid w:val="3A461781"/>
    <w:rsid w:val="3AB2D38D"/>
    <w:rsid w:val="3ABCB237"/>
    <w:rsid w:val="3ACF01E0"/>
    <w:rsid w:val="3F1200C0"/>
    <w:rsid w:val="41C68D4B"/>
    <w:rsid w:val="41E6FFE0"/>
    <w:rsid w:val="43705C8D"/>
    <w:rsid w:val="4397DBD6"/>
    <w:rsid w:val="444EFD4E"/>
    <w:rsid w:val="44F1704F"/>
    <w:rsid w:val="47825C51"/>
    <w:rsid w:val="47E41A22"/>
    <w:rsid w:val="488F4558"/>
    <w:rsid w:val="490BC470"/>
    <w:rsid w:val="49B50761"/>
    <w:rsid w:val="4BABCFE0"/>
    <w:rsid w:val="4DD1287D"/>
    <w:rsid w:val="4EF4B41D"/>
    <w:rsid w:val="5111944D"/>
    <w:rsid w:val="51C89E44"/>
    <w:rsid w:val="52E700D9"/>
    <w:rsid w:val="537351E5"/>
    <w:rsid w:val="57DD2F19"/>
    <w:rsid w:val="5816CAE0"/>
    <w:rsid w:val="5887F5DC"/>
    <w:rsid w:val="5B8580BE"/>
    <w:rsid w:val="5CE39F12"/>
    <w:rsid w:val="5E145C6D"/>
    <w:rsid w:val="5FB0E473"/>
    <w:rsid w:val="60EBC200"/>
    <w:rsid w:val="617C6F66"/>
    <w:rsid w:val="62006826"/>
    <w:rsid w:val="6498F504"/>
    <w:rsid w:val="66F76A11"/>
    <w:rsid w:val="685A1E02"/>
    <w:rsid w:val="6A1C611B"/>
    <w:rsid w:val="6B0FF94D"/>
    <w:rsid w:val="6BFACA8B"/>
    <w:rsid w:val="6C034E8E"/>
    <w:rsid w:val="6D2D8F25"/>
    <w:rsid w:val="6D3BED04"/>
    <w:rsid w:val="6DDAFA63"/>
    <w:rsid w:val="6E37EABF"/>
    <w:rsid w:val="6FA2E677"/>
    <w:rsid w:val="700326C3"/>
    <w:rsid w:val="726F01DF"/>
    <w:rsid w:val="7461BB32"/>
    <w:rsid w:val="74ADE36B"/>
    <w:rsid w:val="74BE5B67"/>
    <w:rsid w:val="75079D3B"/>
    <w:rsid w:val="7701C0B5"/>
    <w:rsid w:val="78D1F785"/>
    <w:rsid w:val="78F86A3D"/>
    <w:rsid w:val="7EFC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011CB"/>
  <w15:chartTrackingRefBased/>
  <w15:docId w15:val="{6241395D-79C2-412D-AFD8-8F61FBE2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0A0"/>
    <w:pPr>
      <w:ind w:left="720"/>
      <w:contextualSpacing/>
    </w:pPr>
  </w:style>
  <w:style w:type="table" w:styleId="TableGrid">
    <w:name w:val="Table Grid"/>
    <w:basedOn w:val="TableNormal"/>
    <w:uiPriority w:val="59"/>
    <w:rsid w:val="00C1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5">
    <w:name w:val="Grid Table 4 Accent 5"/>
    <w:basedOn w:val="TableNormal"/>
    <w:uiPriority w:val="49"/>
    <w:rsid w:val="00C14A5F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4301BC21-B23B-404F-9056-CA0A31203D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3BEDF-0971-4922-8835-97C3D4DAE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b4a56-978a-4cf2-9b53-cf07f2dab3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036921-FC51-4542-9141-31C5CF92BD4E}">
  <ds:schemaRefs>
    <ds:schemaRef ds:uri="http://schemas.microsoft.com/office/2006/metadata/properties"/>
    <ds:schemaRef ds:uri="http://schemas.microsoft.com/office/infopath/2007/PartnerControls"/>
    <ds:schemaRef ds:uri="5f0b4a56-978a-4cf2-9b53-cf07f2dab3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Athanasia Papa-Adams</cp:lastModifiedBy>
  <cp:revision>15</cp:revision>
  <dcterms:created xsi:type="dcterms:W3CDTF">2021-01-04T13:08:00Z</dcterms:created>
  <dcterms:modified xsi:type="dcterms:W3CDTF">2021-01-08T15:44:00Z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