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699E" w:rsidRDefault="00CD56D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:rsidR="00F6699E" w:rsidRPr="00CD56D0" w:rsidRDefault="00CD56D0">
      <w:pPr>
        <w:framePr w:w="6736" w:wrap="auto" w:hAnchor="text" w:x="4410" w:y="666"/>
        <w:widowControl w:val="0"/>
        <w:autoSpaceDE w:val="0"/>
        <w:autoSpaceDN w:val="0"/>
        <w:spacing w:before="0" w:after="0" w:line="822" w:lineRule="exact"/>
        <w:jc w:val="left"/>
        <w:rPr>
          <w:rFonts w:ascii="IARGCP+Letters for Learners"/>
          <w:color w:val="4472C4" w:themeColor="accent1"/>
          <w:sz w:val="80"/>
          <w:u w:val="single"/>
        </w:rPr>
      </w:pPr>
      <w:r w:rsidRPr="00CD56D0">
        <w:rPr>
          <w:rFonts w:ascii="IARGCP+Letters for Learners"/>
          <w:color w:val="4472C4" w:themeColor="accent1"/>
          <w:spacing w:val="1"/>
          <w:sz w:val="80"/>
          <w:u w:val="single"/>
        </w:rPr>
        <w:t>Key</w:t>
      </w:r>
      <w:r w:rsidRPr="00CD56D0">
        <w:rPr>
          <w:rFonts w:ascii="IARGCP+Letters for Learners"/>
          <w:color w:val="4472C4" w:themeColor="accent1"/>
          <w:spacing w:val="-2"/>
          <w:sz w:val="80"/>
          <w:u w:val="single"/>
        </w:rPr>
        <w:t xml:space="preserve"> </w:t>
      </w:r>
      <w:r w:rsidRPr="00CD56D0">
        <w:rPr>
          <w:rFonts w:ascii="IARGCP+Letters for Learners"/>
          <w:color w:val="4472C4" w:themeColor="accent1"/>
          <w:spacing w:val="1"/>
          <w:sz w:val="80"/>
          <w:u w:val="single"/>
        </w:rPr>
        <w:t>Instant</w:t>
      </w:r>
      <w:r w:rsidRPr="00CD56D0">
        <w:rPr>
          <w:rFonts w:ascii="IARGCP+Letters for Learners"/>
          <w:color w:val="4472C4" w:themeColor="accent1"/>
          <w:spacing w:val="-1"/>
          <w:sz w:val="80"/>
          <w:u w:val="single"/>
        </w:rPr>
        <w:t xml:space="preserve"> </w:t>
      </w:r>
      <w:r w:rsidRPr="00CD56D0">
        <w:rPr>
          <w:rFonts w:ascii="IARGCP+Letters for Learners"/>
          <w:color w:val="4472C4" w:themeColor="accent1"/>
          <w:spacing w:val="1"/>
          <w:sz w:val="80"/>
          <w:u w:val="single"/>
        </w:rPr>
        <w:t>Recall</w:t>
      </w:r>
      <w:r w:rsidRPr="00CD56D0">
        <w:rPr>
          <w:rFonts w:ascii="IARGCP+Letters for Learners"/>
          <w:color w:val="4472C4" w:themeColor="accent1"/>
          <w:spacing w:val="-1"/>
          <w:sz w:val="80"/>
          <w:u w:val="single"/>
        </w:rPr>
        <w:t xml:space="preserve"> </w:t>
      </w:r>
      <w:r w:rsidRPr="00CD56D0">
        <w:rPr>
          <w:rFonts w:ascii="IARGCP+Letters for Learners"/>
          <w:color w:val="4472C4" w:themeColor="accent1"/>
          <w:spacing w:val="1"/>
          <w:sz w:val="80"/>
          <w:u w:val="single"/>
        </w:rPr>
        <w:t>Facts</w:t>
      </w:r>
    </w:p>
    <w:p w:rsidR="00F6699E" w:rsidRPr="00CD56D0" w:rsidRDefault="00CD56D0">
      <w:pPr>
        <w:framePr w:w="5663" w:wrap="auto" w:hAnchor="text" w:x="5204" w:y="1825"/>
        <w:widowControl w:val="0"/>
        <w:autoSpaceDE w:val="0"/>
        <w:autoSpaceDN w:val="0"/>
        <w:spacing w:before="0" w:after="0" w:line="740" w:lineRule="exact"/>
        <w:jc w:val="left"/>
        <w:rPr>
          <w:rFonts w:ascii="IARGCP+Letters for Learners"/>
          <w:color w:val="4472C4" w:themeColor="accent1"/>
          <w:sz w:val="72"/>
        </w:rPr>
      </w:pPr>
      <w:r w:rsidRPr="00CD56D0">
        <w:rPr>
          <w:rFonts w:ascii="IARGCP+Letters for Learners"/>
          <w:color w:val="4472C4" w:themeColor="accent1"/>
          <w:sz w:val="72"/>
        </w:rPr>
        <w:t xml:space="preserve">Year 4 </w:t>
      </w:r>
      <w:r w:rsidRPr="00CD56D0">
        <w:rPr>
          <w:rFonts w:ascii="MKVDNC+Letters for Learners" w:hAnsi="MKVDNC+Letters for Learners" w:cs="MKVDNC+Letters for Learners"/>
          <w:color w:val="4472C4" w:themeColor="accent1"/>
          <w:sz w:val="72"/>
        </w:rPr>
        <w:t>–</w:t>
      </w:r>
      <w:r w:rsidRPr="00CD56D0">
        <w:rPr>
          <w:rFonts w:ascii="MKVDNC+Letters for Learners"/>
          <w:color w:val="4472C4" w:themeColor="accent1"/>
          <w:spacing w:val="1"/>
          <w:sz w:val="72"/>
        </w:rPr>
        <w:t xml:space="preserve"> </w:t>
      </w:r>
      <w:r w:rsidRPr="00CD56D0">
        <w:rPr>
          <w:rFonts w:ascii="IARGCP+Letters for Learners"/>
          <w:color w:val="4472C4" w:themeColor="accent1"/>
          <w:sz w:val="72"/>
        </w:rPr>
        <w:t>Spring Term 1</w:t>
      </w:r>
    </w:p>
    <w:p w:rsidR="00F6699E" w:rsidRDefault="00CD56D0">
      <w:pPr>
        <w:framePr w:w="9562" w:wrap="auto" w:hAnchor="text" w:x="833" w:y="3358"/>
        <w:widowControl w:val="0"/>
        <w:autoSpaceDE w:val="0"/>
        <w:autoSpaceDN w:val="0"/>
        <w:spacing w:before="0" w:after="0" w:line="451" w:lineRule="exact"/>
        <w:jc w:val="left"/>
        <w:rPr>
          <w:rFonts w:ascii="IARGCP+Letters for Learners"/>
          <w:color w:val="000000"/>
          <w:sz w:val="44"/>
        </w:rPr>
      </w:pPr>
      <w:r>
        <w:rPr>
          <w:rFonts w:ascii="IARGCP+Letters for Learners"/>
          <w:color w:val="000000"/>
          <w:sz w:val="44"/>
        </w:rPr>
        <w:t>By the end</w:t>
      </w:r>
      <w:r>
        <w:rPr>
          <w:rFonts w:ascii="IARGCP+Letters for Learners"/>
          <w:color w:val="000000"/>
          <w:spacing w:val="1"/>
          <w:sz w:val="44"/>
        </w:rPr>
        <w:t xml:space="preserve"> </w:t>
      </w:r>
      <w:r>
        <w:rPr>
          <w:rFonts w:ascii="IARGCP+Letters for Learners"/>
          <w:color w:val="000000"/>
          <w:sz w:val="44"/>
        </w:rPr>
        <w:t xml:space="preserve">of </w:t>
      </w:r>
      <w:r>
        <w:rPr>
          <w:rFonts w:ascii="IARGCP+Letters for Learners"/>
          <w:color w:val="000000"/>
          <w:spacing w:val="1"/>
          <w:sz w:val="44"/>
        </w:rPr>
        <w:t>this</w:t>
      </w:r>
      <w:r>
        <w:rPr>
          <w:rFonts w:ascii="IARGCP+Letters for Learners"/>
          <w:color w:val="000000"/>
          <w:spacing w:val="-1"/>
          <w:sz w:val="44"/>
        </w:rPr>
        <w:t xml:space="preserve"> </w:t>
      </w:r>
      <w:r>
        <w:rPr>
          <w:rFonts w:ascii="IARGCP+Letters for Learners"/>
          <w:color w:val="000000"/>
          <w:sz w:val="44"/>
        </w:rPr>
        <w:t>half term,</w:t>
      </w:r>
      <w:r>
        <w:rPr>
          <w:rFonts w:ascii="IARGCP+Letters for Learners"/>
          <w:color w:val="000000"/>
          <w:spacing w:val="-2"/>
          <w:sz w:val="44"/>
        </w:rPr>
        <w:t xml:space="preserve"> </w:t>
      </w:r>
      <w:r>
        <w:rPr>
          <w:rFonts w:ascii="IARGCP+Letters for Learners"/>
          <w:color w:val="000000"/>
          <w:sz w:val="44"/>
        </w:rPr>
        <w:t>children</w:t>
      </w:r>
      <w:r>
        <w:rPr>
          <w:rFonts w:ascii="IARGCP+Letters for Learners"/>
          <w:color w:val="000000"/>
          <w:spacing w:val="-1"/>
          <w:sz w:val="44"/>
        </w:rPr>
        <w:t xml:space="preserve"> should</w:t>
      </w:r>
      <w:r>
        <w:rPr>
          <w:rFonts w:ascii="IARGCP+Letters for Learners"/>
          <w:color w:val="000000"/>
          <w:sz w:val="44"/>
        </w:rPr>
        <w:t xml:space="preserve"> </w:t>
      </w:r>
      <w:r>
        <w:rPr>
          <w:rFonts w:ascii="IARGCP+Letters for Learners"/>
          <w:color w:val="000000"/>
          <w:spacing w:val="1"/>
          <w:sz w:val="44"/>
        </w:rPr>
        <w:t>know</w:t>
      </w:r>
      <w:r>
        <w:rPr>
          <w:rFonts w:ascii="IARGCP+Letters for Learners"/>
          <w:color w:val="000000"/>
          <w:spacing w:val="-1"/>
          <w:sz w:val="44"/>
        </w:rPr>
        <w:t xml:space="preserve"> </w:t>
      </w:r>
      <w:r>
        <w:rPr>
          <w:rFonts w:ascii="IARGCP+Letters for Learners"/>
          <w:color w:val="000000"/>
          <w:sz w:val="44"/>
        </w:rPr>
        <w:t>the</w:t>
      </w:r>
      <w:r>
        <w:rPr>
          <w:rFonts w:ascii="IARGCP+Letters for Learners"/>
          <w:color w:val="000000"/>
          <w:spacing w:val="1"/>
          <w:sz w:val="44"/>
        </w:rPr>
        <w:t xml:space="preserve"> </w:t>
      </w:r>
      <w:r>
        <w:rPr>
          <w:rFonts w:ascii="IARGCP+Letters for Learners"/>
          <w:color w:val="000000"/>
          <w:sz w:val="44"/>
        </w:rPr>
        <w:t>following</w:t>
      </w:r>
    </w:p>
    <w:p w:rsidR="00F6699E" w:rsidRDefault="00CD56D0">
      <w:pPr>
        <w:framePr w:w="9562" w:wrap="auto" w:hAnchor="text" w:x="833" w:y="3358"/>
        <w:widowControl w:val="0"/>
        <w:autoSpaceDE w:val="0"/>
        <w:autoSpaceDN w:val="0"/>
        <w:spacing w:before="2" w:after="0" w:line="451" w:lineRule="exact"/>
        <w:jc w:val="left"/>
        <w:rPr>
          <w:rFonts w:ascii="IARGCP+Letters for Learners"/>
          <w:color w:val="000000"/>
          <w:sz w:val="44"/>
        </w:rPr>
      </w:pPr>
      <w:r>
        <w:rPr>
          <w:rFonts w:ascii="IARGCP+Letters for Learners"/>
          <w:color w:val="000000"/>
          <w:sz w:val="44"/>
        </w:rPr>
        <w:t xml:space="preserve">facts. </w:t>
      </w:r>
      <w:r>
        <w:rPr>
          <w:rFonts w:ascii="IARGCP+Letters for Learners"/>
          <w:color w:val="000000"/>
          <w:spacing w:val="1"/>
          <w:sz w:val="44"/>
        </w:rPr>
        <w:t>The</w:t>
      </w:r>
      <w:r>
        <w:rPr>
          <w:rFonts w:ascii="IARGCP+Letters for Learners"/>
          <w:color w:val="000000"/>
          <w:spacing w:val="-1"/>
          <w:sz w:val="44"/>
        </w:rPr>
        <w:t xml:space="preserve"> </w:t>
      </w:r>
      <w:r>
        <w:rPr>
          <w:rFonts w:ascii="IARGCP+Letters for Learners"/>
          <w:color w:val="000000"/>
          <w:sz w:val="44"/>
        </w:rPr>
        <w:t>aim</w:t>
      </w:r>
      <w:r>
        <w:rPr>
          <w:rFonts w:ascii="IARGCP+Letters for Learners"/>
          <w:color w:val="000000"/>
          <w:spacing w:val="-1"/>
          <w:sz w:val="44"/>
        </w:rPr>
        <w:t xml:space="preserve"> </w:t>
      </w:r>
      <w:r>
        <w:rPr>
          <w:rFonts w:ascii="IARGCP+Letters for Learners"/>
          <w:color w:val="000000"/>
          <w:sz w:val="44"/>
        </w:rPr>
        <w:t>is</w:t>
      </w:r>
      <w:r>
        <w:rPr>
          <w:rFonts w:ascii="IARGCP+Letters for Learners"/>
          <w:color w:val="000000"/>
          <w:spacing w:val="1"/>
          <w:sz w:val="44"/>
        </w:rPr>
        <w:t xml:space="preserve"> </w:t>
      </w:r>
      <w:r>
        <w:rPr>
          <w:rFonts w:ascii="IARGCP+Letters for Learners"/>
          <w:color w:val="000000"/>
          <w:spacing w:val="-1"/>
          <w:sz w:val="44"/>
        </w:rPr>
        <w:t>for</w:t>
      </w:r>
      <w:r>
        <w:rPr>
          <w:rFonts w:ascii="IARGCP+Letters for Learners"/>
          <w:color w:val="000000"/>
          <w:spacing w:val="1"/>
          <w:sz w:val="44"/>
        </w:rPr>
        <w:t xml:space="preserve"> </w:t>
      </w:r>
      <w:r>
        <w:rPr>
          <w:rFonts w:ascii="IARGCP+Letters for Learners"/>
          <w:color w:val="000000"/>
          <w:sz w:val="44"/>
        </w:rPr>
        <w:t>them</w:t>
      </w:r>
      <w:r>
        <w:rPr>
          <w:rFonts w:ascii="IARGCP+Letters for Learners"/>
          <w:color w:val="000000"/>
          <w:spacing w:val="3"/>
          <w:sz w:val="44"/>
        </w:rPr>
        <w:t xml:space="preserve"> </w:t>
      </w:r>
      <w:r>
        <w:rPr>
          <w:rFonts w:ascii="IARGCP+Letters for Learners"/>
          <w:color w:val="000000"/>
          <w:sz w:val="44"/>
        </w:rPr>
        <w:t>to</w:t>
      </w:r>
      <w:r>
        <w:rPr>
          <w:rFonts w:ascii="IARGCP+Letters for Learners"/>
          <w:color w:val="000000"/>
          <w:spacing w:val="-2"/>
          <w:sz w:val="44"/>
        </w:rPr>
        <w:t xml:space="preserve"> </w:t>
      </w:r>
      <w:r>
        <w:rPr>
          <w:rFonts w:ascii="IARGCP+Letters for Learners"/>
          <w:color w:val="000000"/>
          <w:spacing w:val="1"/>
          <w:sz w:val="44"/>
        </w:rPr>
        <w:t>recall</w:t>
      </w:r>
      <w:r>
        <w:rPr>
          <w:rFonts w:ascii="IARGCP+Letters for Learners"/>
          <w:color w:val="000000"/>
          <w:spacing w:val="-3"/>
          <w:sz w:val="44"/>
        </w:rPr>
        <w:t xml:space="preserve"> </w:t>
      </w:r>
      <w:r>
        <w:rPr>
          <w:rFonts w:ascii="IARGCP+Letters for Learners"/>
          <w:color w:val="000000"/>
          <w:sz w:val="44"/>
        </w:rPr>
        <w:t>these</w:t>
      </w:r>
      <w:r>
        <w:rPr>
          <w:rFonts w:ascii="IARGCP+Letters for Learners"/>
          <w:color w:val="000000"/>
          <w:spacing w:val="2"/>
          <w:sz w:val="44"/>
        </w:rPr>
        <w:t xml:space="preserve"> </w:t>
      </w:r>
      <w:r>
        <w:rPr>
          <w:rFonts w:ascii="IARGCP+Letters for Learners"/>
          <w:color w:val="000000"/>
          <w:sz w:val="44"/>
        </w:rPr>
        <w:t>facts</w:t>
      </w:r>
      <w:r>
        <w:rPr>
          <w:rFonts w:ascii="IARGCP+Letters for Learners"/>
          <w:color w:val="000000"/>
          <w:spacing w:val="4"/>
          <w:sz w:val="44"/>
        </w:rPr>
        <w:t xml:space="preserve"> </w:t>
      </w:r>
      <w:r>
        <w:rPr>
          <w:rFonts w:ascii="IARGCP+Letters for Learners"/>
          <w:color w:val="000000"/>
          <w:spacing w:val="1"/>
          <w:sz w:val="44"/>
        </w:rPr>
        <w:t>with</w:t>
      </w:r>
      <w:r>
        <w:rPr>
          <w:rFonts w:ascii="IARGCP+Letters for Learners"/>
          <w:color w:val="000000"/>
          <w:spacing w:val="2"/>
          <w:sz w:val="44"/>
        </w:rPr>
        <w:t xml:space="preserve"> </w:t>
      </w:r>
      <w:r>
        <w:rPr>
          <w:rFonts w:ascii="IARGCP+Letters for Learners"/>
          <w:color w:val="000000"/>
          <w:sz w:val="44"/>
        </w:rPr>
        <w:t>speed</w:t>
      </w:r>
      <w:r>
        <w:rPr>
          <w:rFonts w:ascii="IARGCP+Letters for Learners"/>
          <w:color w:val="000000"/>
          <w:spacing w:val="-1"/>
          <w:sz w:val="44"/>
        </w:rPr>
        <w:t xml:space="preserve"> </w:t>
      </w:r>
      <w:r>
        <w:rPr>
          <w:rFonts w:ascii="IARGCP+Letters for Learners"/>
          <w:color w:val="000000"/>
          <w:spacing w:val="1"/>
          <w:sz w:val="44"/>
        </w:rPr>
        <w:t>and</w:t>
      </w:r>
    </w:p>
    <w:p w:rsidR="00F6699E" w:rsidRDefault="00CD56D0">
      <w:pPr>
        <w:framePr w:w="9562" w:wrap="auto" w:hAnchor="text" w:x="833" w:y="3358"/>
        <w:widowControl w:val="0"/>
        <w:autoSpaceDE w:val="0"/>
        <w:autoSpaceDN w:val="0"/>
        <w:spacing w:before="0" w:after="0" w:line="451" w:lineRule="exact"/>
        <w:jc w:val="left"/>
        <w:rPr>
          <w:rFonts w:ascii="IARGCP+Letters for Learners"/>
          <w:color w:val="000000"/>
          <w:sz w:val="44"/>
        </w:rPr>
      </w:pPr>
      <w:r>
        <w:rPr>
          <w:rFonts w:ascii="IARGCP+Letters for Learners"/>
          <w:color w:val="000000"/>
          <w:sz w:val="44"/>
        </w:rPr>
        <w:t>accuracy:</w:t>
      </w:r>
    </w:p>
    <w:p w:rsidR="00F6699E" w:rsidRDefault="00CD56D0">
      <w:pPr>
        <w:framePr w:w="9550" w:wrap="auto" w:hAnchor="text" w:x="1280" w:y="4935"/>
        <w:widowControl w:val="0"/>
        <w:autoSpaceDE w:val="0"/>
        <w:autoSpaceDN w:val="0"/>
        <w:spacing w:before="0" w:after="0" w:line="740" w:lineRule="exact"/>
        <w:jc w:val="left"/>
        <w:rPr>
          <w:rFonts w:ascii="IARGCP+Letters for Learners"/>
          <w:color w:val="000000"/>
          <w:sz w:val="72"/>
        </w:rPr>
      </w:pPr>
      <w:r>
        <w:rPr>
          <w:rFonts w:ascii="IARGCP+Letters for Learners"/>
          <w:color w:val="000000"/>
          <w:sz w:val="72"/>
        </w:rPr>
        <w:t>I know multiplication and division facts</w:t>
      </w:r>
    </w:p>
    <w:p w:rsidR="00F6699E" w:rsidRDefault="00CD56D0">
      <w:pPr>
        <w:framePr w:w="9550" w:wrap="auto" w:hAnchor="text" w:x="1280" w:y="4935"/>
        <w:widowControl w:val="0"/>
        <w:autoSpaceDE w:val="0"/>
        <w:autoSpaceDN w:val="0"/>
        <w:spacing w:before="57" w:after="0" w:line="740" w:lineRule="exact"/>
        <w:ind w:left="2184"/>
        <w:jc w:val="left"/>
        <w:rPr>
          <w:rFonts w:ascii="IARGCP+Letters for Learners"/>
          <w:color w:val="000000"/>
          <w:sz w:val="72"/>
        </w:rPr>
      </w:pPr>
      <w:r>
        <w:rPr>
          <w:rFonts w:ascii="IARGCP+Letters for Learners"/>
          <w:color w:val="000000"/>
          <w:sz w:val="72"/>
        </w:rPr>
        <w:t>for</w:t>
      </w:r>
      <w:r>
        <w:rPr>
          <w:rFonts w:ascii="IARGCP+Letters for Learners"/>
          <w:color w:val="000000"/>
          <w:spacing w:val="-2"/>
          <w:sz w:val="72"/>
        </w:rPr>
        <w:t xml:space="preserve"> </w:t>
      </w:r>
      <w:r>
        <w:rPr>
          <w:rFonts w:ascii="IARGCP+Letters for Learners"/>
          <w:color w:val="000000"/>
          <w:sz w:val="72"/>
        </w:rPr>
        <w:t>the</w:t>
      </w:r>
      <w:r>
        <w:rPr>
          <w:rFonts w:ascii="IARGCP+Letters for Learners"/>
          <w:color w:val="000000"/>
          <w:spacing w:val="1"/>
          <w:sz w:val="72"/>
        </w:rPr>
        <w:t xml:space="preserve"> </w:t>
      </w:r>
      <w:r>
        <w:rPr>
          <w:rFonts w:ascii="IARGCP+Letters for Learners"/>
          <w:color w:val="000000"/>
          <w:sz w:val="72"/>
        </w:rPr>
        <w:t>7 times table</w:t>
      </w:r>
    </w:p>
    <w:p w:rsidR="00F6699E" w:rsidRDefault="00CD56D0">
      <w:pPr>
        <w:framePr w:w="5180" w:wrap="auto" w:hAnchor="text" w:x="1431" w:y="6674"/>
        <w:widowControl w:val="0"/>
        <w:autoSpaceDE w:val="0"/>
        <w:autoSpaceDN w:val="0"/>
        <w:spacing w:before="0" w:after="0" w:line="370" w:lineRule="exact"/>
        <w:jc w:val="left"/>
        <w:rPr>
          <w:rFonts w:ascii="IARGCP+Letters for Learners"/>
          <w:color w:val="000000"/>
          <w:sz w:val="36"/>
        </w:rPr>
      </w:pPr>
      <w:r>
        <w:rPr>
          <w:rFonts w:ascii="IARGCP+Letters for Learners"/>
          <w:color w:val="000000"/>
          <w:sz w:val="36"/>
        </w:rPr>
        <w:t>Children</w:t>
      </w:r>
      <w:r>
        <w:rPr>
          <w:rFonts w:ascii="IARGCP+Letters for Learners"/>
          <w:color w:val="000000"/>
          <w:spacing w:val="4"/>
          <w:sz w:val="36"/>
        </w:rPr>
        <w:t xml:space="preserve"> </w:t>
      </w:r>
      <w:r>
        <w:rPr>
          <w:rFonts w:ascii="IARGCP+Letters for Learners"/>
          <w:color w:val="000000"/>
          <w:sz w:val="36"/>
        </w:rPr>
        <w:t xml:space="preserve">should </w:t>
      </w:r>
      <w:r>
        <w:rPr>
          <w:rFonts w:ascii="IARGCP+Letters for Learners"/>
          <w:color w:val="000000"/>
          <w:spacing w:val="2"/>
          <w:sz w:val="36"/>
        </w:rPr>
        <w:t>be</w:t>
      </w:r>
      <w:r>
        <w:rPr>
          <w:rFonts w:ascii="IARGCP+Letters for Learners"/>
          <w:color w:val="000000"/>
          <w:spacing w:val="-2"/>
          <w:sz w:val="36"/>
        </w:rPr>
        <w:t xml:space="preserve"> </w:t>
      </w:r>
      <w:r>
        <w:rPr>
          <w:rFonts w:ascii="IARGCP+Letters for Learners"/>
          <w:color w:val="000000"/>
          <w:sz w:val="36"/>
        </w:rPr>
        <w:t xml:space="preserve">able </w:t>
      </w:r>
      <w:r>
        <w:rPr>
          <w:rFonts w:ascii="IARGCP+Letters for Learners"/>
          <w:color w:val="000000"/>
          <w:spacing w:val="4"/>
          <w:sz w:val="36"/>
        </w:rPr>
        <w:t>to</w:t>
      </w:r>
      <w:r>
        <w:rPr>
          <w:rFonts w:ascii="IARGCP+Letters for Learners"/>
          <w:color w:val="000000"/>
          <w:spacing w:val="-4"/>
          <w:sz w:val="36"/>
        </w:rPr>
        <w:t xml:space="preserve"> </w:t>
      </w:r>
      <w:r>
        <w:rPr>
          <w:rFonts w:ascii="IARGCP+Letters for Learners"/>
          <w:color w:val="000000"/>
          <w:sz w:val="36"/>
        </w:rPr>
        <w:t>instantly</w:t>
      </w:r>
      <w:r>
        <w:rPr>
          <w:rFonts w:ascii="IARGCP+Letters for Learners"/>
          <w:color w:val="000000"/>
          <w:spacing w:val="1"/>
          <w:sz w:val="36"/>
        </w:rPr>
        <w:t xml:space="preserve"> </w:t>
      </w:r>
      <w:r>
        <w:rPr>
          <w:rFonts w:ascii="IARGCP+Letters for Learners"/>
          <w:color w:val="000000"/>
          <w:sz w:val="36"/>
        </w:rPr>
        <w:t>recall</w:t>
      </w:r>
    </w:p>
    <w:p w:rsidR="00F6699E" w:rsidRDefault="00CD56D0">
      <w:pPr>
        <w:framePr w:w="5180" w:wrap="auto" w:hAnchor="text" w:x="1431" w:y="6674"/>
        <w:widowControl w:val="0"/>
        <w:autoSpaceDE w:val="0"/>
        <w:autoSpaceDN w:val="0"/>
        <w:spacing w:before="28" w:after="0" w:line="370" w:lineRule="exact"/>
        <w:ind w:left="703"/>
        <w:jc w:val="left"/>
        <w:rPr>
          <w:rFonts w:ascii="IARGCP+Letters for Learners"/>
          <w:color w:val="000000"/>
          <w:sz w:val="36"/>
        </w:rPr>
      </w:pPr>
      <w:r>
        <w:rPr>
          <w:rFonts w:ascii="IARGCP+Letters for Learners"/>
          <w:color w:val="000000"/>
          <w:sz w:val="36"/>
        </w:rPr>
        <w:t>the</w:t>
      </w:r>
      <w:r>
        <w:rPr>
          <w:rFonts w:ascii="IARGCP+Letters for Learners"/>
          <w:color w:val="000000"/>
          <w:spacing w:val="3"/>
          <w:sz w:val="36"/>
        </w:rPr>
        <w:t xml:space="preserve"> </w:t>
      </w:r>
      <w:r>
        <w:rPr>
          <w:rFonts w:ascii="IARGCP+Letters for Learners"/>
          <w:color w:val="000000"/>
          <w:sz w:val="36"/>
        </w:rPr>
        <w:t>7</w:t>
      </w:r>
      <w:r>
        <w:rPr>
          <w:rFonts w:ascii="IARGCP+Letters for Learners"/>
          <w:color w:val="000000"/>
          <w:spacing w:val="-1"/>
          <w:sz w:val="36"/>
        </w:rPr>
        <w:t xml:space="preserve"> </w:t>
      </w:r>
      <w:r>
        <w:rPr>
          <w:rFonts w:ascii="IARGCP+Letters for Learners"/>
          <w:color w:val="000000"/>
          <w:spacing w:val="1"/>
          <w:sz w:val="36"/>
        </w:rPr>
        <w:t>times</w:t>
      </w:r>
      <w:r>
        <w:rPr>
          <w:rFonts w:ascii="IARGCP+Letters for Learners"/>
          <w:color w:val="000000"/>
          <w:spacing w:val="-1"/>
          <w:sz w:val="36"/>
        </w:rPr>
        <w:t xml:space="preserve"> </w:t>
      </w:r>
      <w:r>
        <w:rPr>
          <w:rFonts w:ascii="IARGCP+Letters for Learners"/>
          <w:color w:val="000000"/>
          <w:sz w:val="36"/>
        </w:rPr>
        <w:t>table facts below:</w:t>
      </w:r>
    </w:p>
    <w:p w:rsidR="00F6699E" w:rsidRDefault="00CD56D0">
      <w:pPr>
        <w:framePr w:w="2367" w:wrap="auto" w:hAnchor="text" w:x="7873" w:y="7316"/>
        <w:widowControl w:val="0"/>
        <w:autoSpaceDE w:val="0"/>
        <w:autoSpaceDN w:val="0"/>
        <w:spacing w:before="0" w:after="0" w:line="452" w:lineRule="exact"/>
        <w:jc w:val="left"/>
        <w:rPr>
          <w:rFonts w:ascii="IARGCP+Letters for Learners"/>
          <w:color w:val="000000"/>
          <w:sz w:val="44"/>
          <w:u w:val="single"/>
        </w:rPr>
      </w:pPr>
      <w:r>
        <w:rPr>
          <w:rFonts w:ascii="IARGCP+Letters for Learners"/>
          <w:color w:val="000000"/>
          <w:sz w:val="44"/>
          <w:u w:val="single"/>
        </w:rPr>
        <w:t>Key</w:t>
      </w:r>
      <w:r>
        <w:rPr>
          <w:rFonts w:ascii="IARGCP+Letters for Learners"/>
          <w:color w:val="000000"/>
          <w:spacing w:val="1"/>
          <w:sz w:val="44"/>
          <w:u w:val="single"/>
        </w:rPr>
        <w:t xml:space="preserve"> </w:t>
      </w:r>
      <w:r>
        <w:rPr>
          <w:rFonts w:ascii="IARGCP+Letters for Learners"/>
          <w:color w:val="000000"/>
          <w:sz w:val="44"/>
          <w:u w:val="single"/>
        </w:rPr>
        <w:t>vocabulary</w:t>
      </w:r>
    </w:p>
    <w:p w:rsidR="00F6699E" w:rsidRDefault="00CD56D0">
      <w:pPr>
        <w:framePr w:w="2986" w:wrap="auto" w:hAnchor="text" w:x="7564" w:y="7803"/>
        <w:widowControl w:val="0"/>
        <w:autoSpaceDE w:val="0"/>
        <w:autoSpaceDN w:val="0"/>
        <w:spacing w:before="0" w:after="0" w:line="328" w:lineRule="exact"/>
        <w:jc w:val="left"/>
        <w:rPr>
          <w:rFonts w:ascii="IARGCP+Letters for Learners"/>
          <w:color w:val="000000"/>
          <w:sz w:val="32"/>
        </w:rPr>
      </w:pPr>
      <w:r>
        <w:rPr>
          <w:rFonts w:ascii="IARGCP+Letters for Learners"/>
          <w:color w:val="000000"/>
          <w:sz w:val="32"/>
        </w:rPr>
        <w:t xml:space="preserve">What </w:t>
      </w:r>
      <w:r>
        <w:rPr>
          <w:rFonts w:ascii="IARGCP+Letters for Learners"/>
          <w:color w:val="000000"/>
          <w:spacing w:val="-1"/>
          <w:sz w:val="32"/>
        </w:rPr>
        <w:t>is</w:t>
      </w:r>
      <w:r>
        <w:rPr>
          <w:rFonts w:ascii="IARGCP+Letters for Learners"/>
          <w:color w:val="000000"/>
          <w:spacing w:val="1"/>
          <w:sz w:val="32"/>
        </w:rPr>
        <w:t xml:space="preserve"> </w:t>
      </w:r>
      <w:r>
        <w:rPr>
          <w:rFonts w:ascii="IARGCP+Letters for Learners"/>
          <w:color w:val="000000"/>
          <w:sz w:val="32"/>
        </w:rPr>
        <w:t>6</w:t>
      </w:r>
      <w:r>
        <w:rPr>
          <w:rFonts w:ascii="IARGCP+Letters for Learners"/>
          <w:color w:val="000000"/>
          <w:spacing w:val="2"/>
          <w:sz w:val="32"/>
        </w:rPr>
        <w:t xml:space="preserve"> </w:t>
      </w:r>
      <w:r>
        <w:rPr>
          <w:rFonts w:ascii="IARGCP+Letters for Learners"/>
          <w:color w:val="000000"/>
          <w:sz w:val="32"/>
        </w:rPr>
        <w:t xml:space="preserve">multiplied </w:t>
      </w:r>
      <w:r>
        <w:rPr>
          <w:rFonts w:ascii="IARGCP+Letters for Learners"/>
          <w:color w:val="000000"/>
          <w:spacing w:val="1"/>
          <w:sz w:val="32"/>
        </w:rPr>
        <w:t>by</w:t>
      </w:r>
      <w:r>
        <w:rPr>
          <w:rFonts w:ascii="IARGCP+Letters for Learners"/>
          <w:color w:val="000000"/>
          <w:spacing w:val="-2"/>
          <w:sz w:val="32"/>
        </w:rPr>
        <w:t xml:space="preserve"> </w:t>
      </w:r>
      <w:r>
        <w:rPr>
          <w:rFonts w:ascii="IARGCP+Letters for Learners"/>
          <w:color w:val="000000"/>
          <w:sz w:val="32"/>
        </w:rPr>
        <w:t>7?</w:t>
      </w:r>
    </w:p>
    <w:p w:rsidR="00F6699E" w:rsidRDefault="00CD56D0">
      <w:pPr>
        <w:framePr w:w="2211" w:wrap="auto" w:hAnchor="text" w:x="7950" w:y="8513"/>
        <w:widowControl w:val="0"/>
        <w:autoSpaceDE w:val="0"/>
        <w:autoSpaceDN w:val="0"/>
        <w:spacing w:before="0" w:after="0" w:line="328" w:lineRule="exact"/>
        <w:jc w:val="left"/>
        <w:rPr>
          <w:rFonts w:ascii="IARGCP+Letters for Learners"/>
          <w:color w:val="000000"/>
          <w:sz w:val="32"/>
        </w:rPr>
      </w:pPr>
      <w:r>
        <w:rPr>
          <w:rFonts w:ascii="IARGCP+Letters for Learners"/>
          <w:color w:val="000000"/>
          <w:sz w:val="32"/>
        </w:rPr>
        <w:t xml:space="preserve">What </w:t>
      </w:r>
      <w:r>
        <w:rPr>
          <w:rFonts w:ascii="IARGCP+Letters for Learners"/>
          <w:color w:val="000000"/>
          <w:spacing w:val="-1"/>
          <w:sz w:val="32"/>
        </w:rPr>
        <w:t>is</w:t>
      </w:r>
      <w:r>
        <w:rPr>
          <w:rFonts w:ascii="IARGCP+Letters for Learners"/>
          <w:color w:val="000000"/>
          <w:spacing w:val="3"/>
          <w:sz w:val="32"/>
        </w:rPr>
        <w:t xml:space="preserve"> </w:t>
      </w:r>
      <w:r>
        <w:rPr>
          <w:rFonts w:ascii="IARGCP+Letters for Learners"/>
          <w:color w:val="000000"/>
          <w:sz w:val="32"/>
        </w:rPr>
        <w:t>4</w:t>
      </w:r>
      <w:r>
        <w:rPr>
          <w:rFonts w:ascii="IARGCP+Letters for Learners"/>
          <w:color w:val="000000"/>
          <w:spacing w:val="-1"/>
          <w:sz w:val="32"/>
        </w:rPr>
        <w:t xml:space="preserve"> </w:t>
      </w:r>
      <w:r>
        <w:rPr>
          <w:rFonts w:ascii="IARGCP+Letters for Learners"/>
          <w:color w:val="000000"/>
          <w:sz w:val="32"/>
        </w:rPr>
        <w:t>times 7?</w:t>
      </w:r>
    </w:p>
    <w:p w:rsidR="00F6699E" w:rsidRDefault="00CD56D0">
      <w:pPr>
        <w:framePr w:w="2828" w:wrap="auto" w:hAnchor="text" w:x="7643" w:y="9224"/>
        <w:widowControl w:val="0"/>
        <w:autoSpaceDE w:val="0"/>
        <w:autoSpaceDN w:val="0"/>
        <w:spacing w:before="0" w:after="0" w:line="328" w:lineRule="exact"/>
        <w:jc w:val="left"/>
        <w:rPr>
          <w:rFonts w:ascii="IARGCP+Letters for Learners"/>
          <w:color w:val="000000"/>
          <w:sz w:val="32"/>
        </w:rPr>
      </w:pPr>
      <w:r>
        <w:rPr>
          <w:rFonts w:ascii="IARGCP+Letters for Learners"/>
          <w:color w:val="000000"/>
          <w:sz w:val="32"/>
        </w:rPr>
        <w:t xml:space="preserve">What </w:t>
      </w:r>
      <w:r>
        <w:rPr>
          <w:rFonts w:ascii="IARGCP+Letters for Learners"/>
          <w:color w:val="000000"/>
          <w:spacing w:val="-1"/>
          <w:sz w:val="32"/>
        </w:rPr>
        <w:t>is</w:t>
      </w:r>
      <w:r>
        <w:rPr>
          <w:rFonts w:ascii="IARGCP+Letters for Learners"/>
          <w:color w:val="000000"/>
          <w:spacing w:val="3"/>
          <w:sz w:val="32"/>
        </w:rPr>
        <w:t xml:space="preserve"> </w:t>
      </w:r>
      <w:r>
        <w:rPr>
          <w:rFonts w:ascii="IARGCP+Letters for Learners"/>
          <w:color w:val="000000"/>
          <w:spacing w:val="-1"/>
          <w:sz w:val="32"/>
        </w:rPr>
        <w:t>49</w:t>
      </w:r>
      <w:r>
        <w:rPr>
          <w:rFonts w:ascii="IARGCP+Letters for Learners"/>
          <w:color w:val="000000"/>
          <w:spacing w:val="2"/>
          <w:sz w:val="32"/>
        </w:rPr>
        <w:t xml:space="preserve"> </w:t>
      </w:r>
      <w:r>
        <w:rPr>
          <w:rFonts w:ascii="IARGCP+Letters for Learners"/>
          <w:color w:val="000000"/>
          <w:sz w:val="32"/>
        </w:rPr>
        <w:t>divided by</w:t>
      </w:r>
      <w:r>
        <w:rPr>
          <w:rFonts w:ascii="IARGCP+Letters for Learners"/>
          <w:color w:val="000000"/>
          <w:spacing w:val="3"/>
          <w:sz w:val="32"/>
        </w:rPr>
        <w:t xml:space="preserve"> </w:t>
      </w:r>
      <w:r>
        <w:rPr>
          <w:rFonts w:ascii="IARGCP+Letters for Learners"/>
          <w:color w:val="000000"/>
          <w:sz w:val="32"/>
        </w:rPr>
        <w:t>7?</w:t>
      </w:r>
    </w:p>
    <w:p w:rsidR="00F6699E" w:rsidRDefault="00CD56D0">
      <w:pPr>
        <w:framePr w:w="3239" w:wrap="auto" w:hAnchor="text" w:x="7439" w:y="9934"/>
        <w:widowControl w:val="0"/>
        <w:autoSpaceDE w:val="0"/>
        <w:autoSpaceDN w:val="0"/>
        <w:spacing w:before="0" w:after="0" w:line="328" w:lineRule="exact"/>
        <w:jc w:val="left"/>
        <w:rPr>
          <w:rFonts w:ascii="IARGCP+Letters for Learners"/>
          <w:color w:val="000000"/>
          <w:sz w:val="32"/>
        </w:rPr>
      </w:pPr>
      <w:r>
        <w:rPr>
          <w:rFonts w:ascii="IARGCP+Letters for Learners"/>
          <w:color w:val="000000"/>
          <w:sz w:val="32"/>
        </w:rPr>
        <w:t>Write four calculations</w:t>
      </w:r>
      <w:r>
        <w:rPr>
          <w:rFonts w:ascii="IARGCP+Letters for Learners"/>
          <w:color w:val="000000"/>
          <w:spacing w:val="3"/>
          <w:sz w:val="32"/>
        </w:rPr>
        <w:t xml:space="preserve"> </w:t>
      </w:r>
      <w:r>
        <w:rPr>
          <w:rFonts w:ascii="IARGCP+Letters for Learners"/>
          <w:color w:val="000000"/>
          <w:sz w:val="32"/>
        </w:rPr>
        <w:t>for</w:t>
      </w:r>
      <w:r>
        <w:rPr>
          <w:rFonts w:ascii="IARGCP+Letters for Learners"/>
          <w:color w:val="000000"/>
          <w:spacing w:val="1"/>
          <w:sz w:val="32"/>
        </w:rPr>
        <w:t xml:space="preserve"> </w:t>
      </w:r>
      <w:r>
        <w:rPr>
          <w:rFonts w:ascii="IARGCP+Letters for Learners"/>
          <w:color w:val="000000"/>
          <w:sz w:val="32"/>
        </w:rPr>
        <w:t>9</w:t>
      </w:r>
    </w:p>
    <w:p w:rsidR="00F6699E" w:rsidRDefault="00CD56D0">
      <w:pPr>
        <w:framePr w:w="3239" w:wrap="auto" w:hAnchor="text" w:x="7439" w:y="9934"/>
        <w:widowControl w:val="0"/>
        <w:autoSpaceDE w:val="0"/>
        <w:autoSpaceDN w:val="0"/>
        <w:spacing w:before="27" w:after="0" w:line="328" w:lineRule="exact"/>
        <w:ind w:left="1066"/>
        <w:jc w:val="left"/>
        <w:rPr>
          <w:rFonts w:ascii="IARGCP+Letters for Learners"/>
          <w:color w:val="000000"/>
          <w:sz w:val="32"/>
        </w:rPr>
      </w:pPr>
      <w:r>
        <w:rPr>
          <w:rFonts w:ascii="IARGCP+Letters for Learners"/>
          <w:color w:val="000000"/>
          <w:sz w:val="32"/>
        </w:rPr>
        <w:t>lots of 7</w:t>
      </w:r>
    </w:p>
    <w:p w:rsidR="00F6699E" w:rsidRDefault="00CD56D0">
      <w:pPr>
        <w:framePr w:w="1281" w:wrap="auto" w:hAnchor="text" w:x="5382" w:y="11440"/>
        <w:widowControl w:val="0"/>
        <w:autoSpaceDE w:val="0"/>
        <w:autoSpaceDN w:val="0"/>
        <w:spacing w:before="0" w:after="0" w:line="411" w:lineRule="exact"/>
        <w:jc w:val="left"/>
        <w:rPr>
          <w:rFonts w:ascii="IARGCP+Letters for Learners"/>
          <w:color w:val="000000"/>
          <w:sz w:val="40"/>
          <w:u w:val="single"/>
        </w:rPr>
      </w:pPr>
      <w:r>
        <w:rPr>
          <w:rFonts w:ascii="IARGCP+Letters for Learners"/>
          <w:color w:val="000000"/>
          <w:spacing w:val="1"/>
          <w:sz w:val="40"/>
          <w:u w:val="single"/>
        </w:rPr>
        <w:t>Top</w:t>
      </w:r>
      <w:r>
        <w:rPr>
          <w:rFonts w:ascii="IARGCP+Letters for Learners"/>
          <w:color w:val="000000"/>
          <w:spacing w:val="-1"/>
          <w:sz w:val="40"/>
          <w:u w:val="single"/>
        </w:rPr>
        <w:t xml:space="preserve"> </w:t>
      </w:r>
      <w:r>
        <w:rPr>
          <w:rFonts w:ascii="IARGCP+Letters for Learners"/>
          <w:color w:val="000000"/>
          <w:sz w:val="40"/>
          <w:u w:val="single"/>
        </w:rPr>
        <w:t>tips</w:t>
      </w:r>
    </w:p>
    <w:p w:rsidR="00F6699E" w:rsidRDefault="00CD56D0">
      <w:pPr>
        <w:framePr w:w="9707" w:wrap="auto" w:hAnchor="text" w:x="1166" w:y="12013"/>
        <w:widowControl w:val="0"/>
        <w:autoSpaceDE w:val="0"/>
        <w:autoSpaceDN w:val="0"/>
        <w:spacing w:before="0" w:after="0" w:line="328" w:lineRule="exact"/>
        <w:ind w:left="38"/>
        <w:jc w:val="left"/>
        <w:rPr>
          <w:rFonts w:ascii="IARGCP+Letters for Learners"/>
          <w:color w:val="000000"/>
          <w:sz w:val="32"/>
        </w:rPr>
      </w:pPr>
      <w:r>
        <w:rPr>
          <w:rFonts w:ascii="IARGCP+Letters for Learners"/>
          <w:color w:val="000000"/>
          <w:sz w:val="32"/>
        </w:rPr>
        <w:t>The</w:t>
      </w:r>
      <w:r>
        <w:rPr>
          <w:rFonts w:ascii="IARGCP+Letters for Learners"/>
          <w:color w:val="000000"/>
          <w:spacing w:val="-1"/>
          <w:sz w:val="32"/>
        </w:rPr>
        <w:t xml:space="preserve"> </w:t>
      </w:r>
      <w:r>
        <w:rPr>
          <w:rFonts w:ascii="IARGCP+Letters for Learners"/>
          <w:color w:val="000000"/>
          <w:sz w:val="32"/>
        </w:rPr>
        <w:t>secret</w:t>
      </w:r>
      <w:r>
        <w:rPr>
          <w:rFonts w:ascii="IARGCP+Letters for Learners"/>
          <w:color w:val="000000"/>
          <w:spacing w:val="2"/>
          <w:sz w:val="32"/>
        </w:rPr>
        <w:t xml:space="preserve"> </w:t>
      </w:r>
      <w:r>
        <w:rPr>
          <w:rFonts w:ascii="IARGCP+Letters for Learners"/>
          <w:color w:val="000000"/>
          <w:sz w:val="32"/>
        </w:rPr>
        <w:t>to success</w:t>
      </w:r>
      <w:r>
        <w:rPr>
          <w:rFonts w:ascii="IARGCP+Letters for Learners"/>
          <w:color w:val="000000"/>
          <w:spacing w:val="1"/>
          <w:sz w:val="32"/>
        </w:rPr>
        <w:t xml:space="preserve"> is</w:t>
      </w:r>
      <w:r>
        <w:rPr>
          <w:rFonts w:ascii="IARGCP+Letters for Learners"/>
          <w:color w:val="000000"/>
          <w:spacing w:val="-1"/>
          <w:sz w:val="32"/>
        </w:rPr>
        <w:t xml:space="preserve"> </w:t>
      </w:r>
      <w:proofErr w:type="spellStart"/>
      <w:r>
        <w:rPr>
          <w:rFonts w:ascii="IARGCP+Letters for Learners"/>
          <w:color w:val="000000"/>
          <w:sz w:val="32"/>
        </w:rPr>
        <w:t>practising</w:t>
      </w:r>
      <w:proofErr w:type="spellEnd"/>
      <w:r>
        <w:rPr>
          <w:rFonts w:ascii="IARGCP+Letters for Learners"/>
          <w:color w:val="000000"/>
          <w:spacing w:val="3"/>
          <w:sz w:val="32"/>
        </w:rPr>
        <w:t xml:space="preserve"> </w:t>
      </w:r>
      <w:r>
        <w:rPr>
          <w:rFonts w:ascii="IARGCP+Letters for Learners"/>
          <w:color w:val="000000"/>
          <w:spacing w:val="1"/>
          <w:sz w:val="32"/>
        </w:rPr>
        <w:t>little</w:t>
      </w:r>
      <w:r>
        <w:rPr>
          <w:rFonts w:ascii="IARGCP+Letters for Learners"/>
          <w:color w:val="000000"/>
          <w:sz w:val="32"/>
        </w:rPr>
        <w:t xml:space="preserve"> and</w:t>
      </w:r>
      <w:r>
        <w:rPr>
          <w:rFonts w:ascii="IARGCP+Letters for Learners"/>
          <w:color w:val="000000"/>
          <w:spacing w:val="-1"/>
          <w:sz w:val="32"/>
        </w:rPr>
        <w:t xml:space="preserve"> </w:t>
      </w:r>
      <w:r>
        <w:rPr>
          <w:rFonts w:ascii="IARGCP+Letters for Learners"/>
          <w:color w:val="000000"/>
          <w:spacing w:val="1"/>
          <w:sz w:val="32"/>
        </w:rPr>
        <w:t>often.</w:t>
      </w:r>
      <w:r>
        <w:rPr>
          <w:rFonts w:ascii="IARGCP+Letters for Learners"/>
          <w:color w:val="000000"/>
          <w:spacing w:val="-2"/>
          <w:sz w:val="32"/>
        </w:rPr>
        <w:t xml:space="preserve"> </w:t>
      </w:r>
      <w:r>
        <w:rPr>
          <w:rFonts w:ascii="IARGCP+Letters for Learners"/>
          <w:color w:val="000000"/>
          <w:sz w:val="32"/>
        </w:rPr>
        <w:t>Use</w:t>
      </w:r>
      <w:r>
        <w:rPr>
          <w:rFonts w:ascii="IARGCP+Letters for Learners"/>
          <w:color w:val="000000"/>
          <w:spacing w:val="-2"/>
          <w:sz w:val="32"/>
        </w:rPr>
        <w:t xml:space="preserve"> </w:t>
      </w:r>
      <w:r>
        <w:rPr>
          <w:rFonts w:ascii="IARGCP+Letters for Learners"/>
          <w:color w:val="000000"/>
          <w:sz w:val="32"/>
        </w:rPr>
        <w:t>time</w:t>
      </w:r>
      <w:r>
        <w:rPr>
          <w:rFonts w:ascii="IARGCP+Letters for Learners"/>
          <w:color w:val="000000"/>
          <w:spacing w:val="-2"/>
          <w:sz w:val="32"/>
        </w:rPr>
        <w:t xml:space="preserve"> </w:t>
      </w:r>
      <w:r>
        <w:rPr>
          <w:rFonts w:ascii="IARGCP+Letters for Learners"/>
          <w:color w:val="000000"/>
          <w:sz w:val="32"/>
        </w:rPr>
        <w:t xml:space="preserve">wisely. </w:t>
      </w:r>
      <w:r>
        <w:rPr>
          <w:rFonts w:ascii="IARGCP+Letters for Learners"/>
          <w:color w:val="000000"/>
          <w:spacing w:val="1"/>
          <w:sz w:val="32"/>
        </w:rPr>
        <w:t>Can</w:t>
      </w:r>
      <w:r>
        <w:rPr>
          <w:rFonts w:ascii="IARGCP+Letters for Learners"/>
          <w:color w:val="000000"/>
          <w:spacing w:val="-1"/>
          <w:sz w:val="32"/>
        </w:rPr>
        <w:t xml:space="preserve"> </w:t>
      </w:r>
      <w:r>
        <w:rPr>
          <w:rFonts w:ascii="IARGCP+Letters for Learners"/>
          <w:color w:val="000000"/>
          <w:sz w:val="32"/>
        </w:rPr>
        <w:t xml:space="preserve">you </w:t>
      </w:r>
      <w:proofErr w:type="spellStart"/>
      <w:r>
        <w:rPr>
          <w:rFonts w:ascii="IARGCP+Letters for Learners"/>
          <w:color w:val="000000"/>
          <w:sz w:val="32"/>
        </w:rPr>
        <w:t>practise</w:t>
      </w:r>
      <w:proofErr w:type="spellEnd"/>
      <w:r>
        <w:rPr>
          <w:rFonts w:ascii="IARGCP+Letters for Learners"/>
          <w:color w:val="000000"/>
          <w:spacing w:val="-2"/>
          <w:sz w:val="32"/>
        </w:rPr>
        <w:t xml:space="preserve"> </w:t>
      </w:r>
      <w:r>
        <w:rPr>
          <w:rFonts w:ascii="IARGCP+Letters for Learners"/>
          <w:color w:val="000000"/>
          <w:spacing w:val="1"/>
          <w:sz w:val="32"/>
        </w:rPr>
        <w:t>this</w:t>
      </w:r>
    </w:p>
    <w:p w:rsidR="00F6699E" w:rsidRDefault="00CD56D0">
      <w:pPr>
        <w:framePr w:w="9707" w:wrap="auto" w:hAnchor="text" w:x="1166" w:y="12013"/>
        <w:widowControl w:val="0"/>
        <w:autoSpaceDE w:val="0"/>
        <w:autoSpaceDN w:val="0"/>
        <w:spacing w:before="1" w:after="0" w:line="328" w:lineRule="exact"/>
        <w:ind w:left="219"/>
        <w:jc w:val="left"/>
        <w:rPr>
          <w:rFonts w:ascii="IARGCP+Letters for Learners"/>
          <w:color w:val="000000"/>
          <w:sz w:val="32"/>
        </w:rPr>
      </w:pPr>
      <w:r>
        <w:rPr>
          <w:rFonts w:ascii="IARGCP+Letters for Learners"/>
          <w:color w:val="000000"/>
          <w:sz w:val="32"/>
        </w:rPr>
        <w:t>KIRF</w:t>
      </w:r>
      <w:r>
        <w:rPr>
          <w:rFonts w:ascii="IARGCP+Letters for Learners"/>
          <w:color w:val="000000"/>
          <w:spacing w:val="-1"/>
          <w:sz w:val="32"/>
        </w:rPr>
        <w:t xml:space="preserve"> </w:t>
      </w:r>
      <w:r>
        <w:rPr>
          <w:rFonts w:ascii="IARGCP+Letters for Learners"/>
          <w:color w:val="000000"/>
          <w:sz w:val="32"/>
        </w:rPr>
        <w:t>whilst</w:t>
      </w:r>
      <w:r>
        <w:rPr>
          <w:rFonts w:ascii="IARGCP+Letters for Learners"/>
          <w:color w:val="000000"/>
          <w:spacing w:val="-1"/>
          <w:sz w:val="32"/>
        </w:rPr>
        <w:t xml:space="preserve"> </w:t>
      </w:r>
      <w:r>
        <w:rPr>
          <w:rFonts w:ascii="IARGCP+Letters for Learners"/>
          <w:color w:val="000000"/>
          <w:sz w:val="32"/>
        </w:rPr>
        <w:t>walking</w:t>
      </w:r>
      <w:r>
        <w:rPr>
          <w:rFonts w:ascii="IARGCP+Letters for Learners"/>
          <w:color w:val="000000"/>
          <w:spacing w:val="-1"/>
          <w:sz w:val="32"/>
        </w:rPr>
        <w:t xml:space="preserve"> </w:t>
      </w:r>
      <w:r>
        <w:rPr>
          <w:rFonts w:ascii="IARGCP+Letters for Learners"/>
          <w:color w:val="000000"/>
          <w:sz w:val="32"/>
        </w:rPr>
        <w:t>to school or</w:t>
      </w:r>
      <w:r>
        <w:rPr>
          <w:rFonts w:ascii="IARGCP+Letters for Learners"/>
          <w:color w:val="000000"/>
          <w:spacing w:val="1"/>
          <w:sz w:val="32"/>
        </w:rPr>
        <w:t xml:space="preserve"> </w:t>
      </w:r>
      <w:r>
        <w:rPr>
          <w:rFonts w:ascii="IARGCP+Letters for Learners"/>
          <w:color w:val="000000"/>
          <w:sz w:val="32"/>
        </w:rPr>
        <w:t>during a</w:t>
      </w:r>
      <w:r>
        <w:rPr>
          <w:rFonts w:ascii="IARGCP+Letters for Learners"/>
          <w:color w:val="000000"/>
          <w:spacing w:val="3"/>
          <w:sz w:val="32"/>
        </w:rPr>
        <w:t xml:space="preserve"> </w:t>
      </w:r>
      <w:r>
        <w:rPr>
          <w:rFonts w:ascii="IARGCP+Letters for Learners"/>
          <w:color w:val="000000"/>
          <w:sz w:val="32"/>
        </w:rPr>
        <w:t>car</w:t>
      </w:r>
      <w:r>
        <w:rPr>
          <w:rFonts w:ascii="IARGCP+Letters for Learners"/>
          <w:color w:val="000000"/>
          <w:spacing w:val="2"/>
          <w:sz w:val="32"/>
        </w:rPr>
        <w:t xml:space="preserve"> </w:t>
      </w:r>
      <w:r>
        <w:rPr>
          <w:rFonts w:ascii="IARGCP+Letters for Learners"/>
          <w:color w:val="000000"/>
          <w:sz w:val="32"/>
        </w:rPr>
        <w:t>journey?</w:t>
      </w:r>
      <w:r>
        <w:rPr>
          <w:rFonts w:ascii="IARGCP+Letters for Learners"/>
          <w:color w:val="000000"/>
          <w:spacing w:val="3"/>
          <w:sz w:val="32"/>
        </w:rPr>
        <w:t xml:space="preserve"> </w:t>
      </w:r>
      <w:r>
        <w:rPr>
          <w:rFonts w:ascii="IARGCP+Letters for Learners"/>
          <w:color w:val="000000"/>
          <w:spacing w:val="-1"/>
          <w:sz w:val="32"/>
        </w:rPr>
        <w:t>You</w:t>
      </w:r>
      <w:r>
        <w:rPr>
          <w:rFonts w:ascii="IARGCP+Letters for Learners"/>
          <w:color w:val="000000"/>
          <w:spacing w:val="3"/>
          <w:sz w:val="32"/>
        </w:rPr>
        <w:t xml:space="preserve"> </w:t>
      </w:r>
      <w:r>
        <w:rPr>
          <w:rFonts w:ascii="IARGCP+Letters for Learners"/>
          <w:color w:val="000000"/>
          <w:spacing w:val="-2"/>
          <w:sz w:val="32"/>
        </w:rPr>
        <w:t>do</w:t>
      </w:r>
      <w:r>
        <w:rPr>
          <w:rFonts w:ascii="IARGCP+Letters for Learners"/>
          <w:color w:val="000000"/>
          <w:spacing w:val="3"/>
          <w:sz w:val="32"/>
        </w:rPr>
        <w:t xml:space="preserve"> </w:t>
      </w:r>
      <w:r>
        <w:rPr>
          <w:rFonts w:ascii="IARGCP+Letters for Learners"/>
          <w:color w:val="000000"/>
          <w:sz w:val="32"/>
        </w:rPr>
        <w:t>not need</w:t>
      </w:r>
      <w:r>
        <w:rPr>
          <w:rFonts w:ascii="IARGCP+Letters for Learners"/>
          <w:color w:val="000000"/>
          <w:spacing w:val="-2"/>
          <w:sz w:val="32"/>
        </w:rPr>
        <w:t xml:space="preserve"> </w:t>
      </w:r>
      <w:r>
        <w:rPr>
          <w:rFonts w:ascii="IARGCP+Letters for Learners"/>
          <w:color w:val="000000"/>
          <w:sz w:val="32"/>
        </w:rPr>
        <w:t>to</w:t>
      </w:r>
      <w:r>
        <w:rPr>
          <w:rFonts w:ascii="IARGCP+Letters for Learners"/>
          <w:color w:val="000000"/>
          <w:spacing w:val="1"/>
          <w:sz w:val="32"/>
        </w:rPr>
        <w:t xml:space="preserve"> </w:t>
      </w:r>
      <w:proofErr w:type="spellStart"/>
      <w:r>
        <w:rPr>
          <w:rFonts w:ascii="IARGCP+Letters for Learners"/>
          <w:color w:val="000000"/>
          <w:sz w:val="32"/>
        </w:rPr>
        <w:t>practise</w:t>
      </w:r>
      <w:proofErr w:type="spellEnd"/>
      <w:r>
        <w:rPr>
          <w:rFonts w:ascii="IARGCP+Letters for Learners"/>
          <w:color w:val="000000"/>
          <w:spacing w:val="4"/>
          <w:sz w:val="32"/>
        </w:rPr>
        <w:t xml:space="preserve"> </w:t>
      </w:r>
      <w:r>
        <w:rPr>
          <w:rFonts w:ascii="IARGCP+Letters for Learners"/>
          <w:color w:val="000000"/>
          <w:spacing w:val="1"/>
          <w:sz w:val="32"/>
        </w:rPr>
        <w:t>all</w:t>
      </w:r>
    </w:p>
    <w:p w:rsidR="00F6699E" w:rsidRDefault="00CD56D0">
      <w:pPr>
        <w:framePr w:w="9707" w:wrap="auto" w:hAnchor="text" w:x="1166" w:y="12013"/>
        <w:widowControl w:val="0"/>
        <w:autoSpaceDE w:val="0"/>
        <w:autoSpaceDN w:val="0"/>
        <w:spacing w:before="1" w:after="0" w:line="328" w:lineRule="exact"/>
        <w:jc w:val="left"/>
        <w:rPr>
          <w:rFonts w:ascii="IARGCP+Letters for Learners"/>
          <w:color w:val="000000"/>
          <w:sz w:val="32"/>
        </w:rPr>
      </w:pPr>
      <w:r>
        <w:rPr>
          <w:rFonts w:ascii="IARGCP+Letters for Learners"/>
          <w:color w:val="000000"/>
          <w:sz w:val="32"/>
        </w:rPr>
        <w:t xml:space="preserve">aspects of </w:t>
      </w:r>
      <w:r>
        <w:rPr>
          <w:rFonts w:ascii="IARGCP+Letters for Learners"/>
          <w:color w:val="000000"/>
          <w:spacing w:val="1"/>
          <w:sz w:val="32"/>
        </w:rPr>
        <w:t>the</w:t>
      </w:r>
      <w:r>
        <w:rPr>
          <w:rFonts w:ascii="IARGCP+Letters for Learners"/>
          <w:color w:val="000000"/>
          <w:spacing w:val="-3"/>
          <w:sz w:val="32"/>
        </w:rPr>
        <w:t xml:space="preserve"> </w:t>
      </w:r>
      <w:r>
        <w:rPr>
          <w:rFonts w:ascii="IARGCP+Letters for Learners"/>
          <w:color w:val="000000"/>
          <w:sz w:val="32"/>
        </w:rPr>
        <w:t xml:space="preserve">KIRF </w:t>
      </w:r>
      <w:r>
        <w:rPr>
          <w:rFonts w:ascii="IARGCP+Letters for Learners"/>
          <w:color w:val="000000"/>
          <w:spacing w:val="2"/>
          <w:sz w:val="32"/>
        </w:rPr>
        <w:t>all</w:t>
      </w:r>
      <w:r>
        <w:rPr>
          <w:rFonts w:ascii="IARGCP+Letters for Learners"/>
          <w:color w:val="000000"/>
          <w:spacing w:val="-1"/>
          <w:sz w:val="32"/>
        </w:rPr>
        <w:t xml:space="preserve"> </w:t>
      </w:r>
      <w:r>
        <w:rPr>
          <w:rFonts w:ascii="IARGCP+Letters for Learners"/>
          <w:color w:val="000000"/>
          <w:sz w:val="32"/>
        </w:rPr>
        <w:t>at once; perhaps</w:t>
      </w:r>
      <w:r>
        <w:rPr>
          <w:rFonts w:ascii="IARGCP+Letters for Learners"/>
          <w:color w:val="000000"/>
          <w:spacing w:val="-1"/>
          <w:sz w:val="32"/>
        </w:rPr>
        <w:t xml:space="preserve"> </w:t>
      </w:r>
      <w:r>
        <w:rPr>
          <w:rFonts w:ascii="IARGCP+Letters for Learners"/>
          <w:color w:val="000000"/>
          <w:sz w:val="32"/>
        </w:rPr>
        <w:t>you</w:t>
      </w:r>
      <w:r>
        <w:rPr>
          <w:rFonts w:ascii="IARGCP+Letters for Learners"/>
          <w:color w:val="000000"/>
          <w:spacing w:val="2"/>
          <w:sz w:val="32"/>
        </w:rPr>
        <w:t xml:space="preserve"> </w:t>
      </w:r>
      <w:r>
        <w:rPr>
          <w:rFonts w:ascii="IARGCP+Letters for Learners"/>
          <w:color w:val="000000"/>
          <w:sz w:val="32"/>
        </w:rPr>
        <w:t>could</w:t>
      </w:r>
      <w:r>
        <w:rPr>
          <w:rFonts w:ascii="IARGCP+Letters for Learners"/>
          <w:color w:val="000000"/>
          <w:spacing w:val="-2"/>
          <w:sz w:val="32"/>
        </w:rPr>
        <w:t xml:space="preserve"> </w:t>
      </w:r>
      <w:r>
        <w:rPr>
          <w:rFonts w:ascii="IARGCP+Letters for Learners"/>
          <w:color w:val="000000"/>
          <w:sz w:val="32"/>
        </w:rPr>
        <w:t>have</w:t>
      </w:r>
      <w:r>
        <w:rPr>
          <w:rFonts w:ascii="IARGCP+Letters for Learners"/>
          <w:color w:val="000000"/>
          <w:spacing w:val="1"/>
          <w:sz w:val="32"/>
        </w:rPr>
        <w:t xml:space="preserve"> </w:t>
      </w:r>
      <w:r>
        <w:rPr>
          <w:rFonts w:ascii="IARGCP+Letters for Learners"/>
          <w:color w:val="000000"/>
          <w:sz w:val="32"/>
        </w:rPr>
        <w:t>a</w:t>
      </w:r>
      <w:r>
        <w:rPr>
          <w:rFonts w:ascii="IARGCP+Letters for Learners"/>
          <w:color w:val="000000"/>
          <w:spacing w:val="-1"/>
          <w:sz w:val="32"/>
        </w:rPr>
        <w:t xml:space="preserve"> </w:t>
      </w:r>
      <w:r>
        <w:rPr>
          <w:rFonts w:ascii="IARGCP+Letters for Learners"/>
          <w:color w:val="000000"/>
          <w:sz w:val="32"/>
        </w:rPr>
        <w:t xml:space="preserve">fact of </w:t>
      </w:r>
      <w:r>
        <w:rPr>
          <w:rFonts w:ascii="IARGCP+Letters for Learners"/>
          <w:color w:val="000000"/>
          <w:spacing w:val="1"/>
          <w:sz w:val="32"/>
        </w:rPr>
        <w:t>the</w:t>
      </w:r>
      <w:r>
        <w:rPr>
          <w:rFonts w:ascii="IARGCP+Letters for Learners"/>
          <w:color w:val="000000"/>
          <w:spacing w:val="-3"/>
          <w:sz w:val="32"/>
        </w:rPr>
        <w:t xml:space="preserve"> </w:t>
      </w:r>
      <w:r>
        <w:rPr>
          <w:rFonts w:ascii="IARGCP+Letters for Learners"/>
          <w:color w:val="000000"/>
          <w:spacing w:val="1"/>
          <w:sz w:val="32"/>
        </w:rPr>
        <w:t>day,</w:t>
      </w:r>
      <w:r>
        <w:rPr>
          <w:rFonts w:ascii="IARGCP+Letters for Learners"/>
          <w:color w:val="000000"/>
          <w:spacing w:val="-2"/>
          <w:sz w:val="32"/>
        </w:rPr>
        <w:t xml:space="preserve"> </w:t>
      </w:r>
      <w:r>
        <w:rPr>
          <w:rFonts w:ascii="IARGCP+Letters for Learners"/>
          <w:color w:val="000000"/>
          <w:sz w:val="32"/>
        </w:rPr>
        <w:t>or</w:t>
      </w:r>
      <w:r>
        <w:rPr>
          <w:rFonts w:ascii="IARGCP+Letters for Learners"/>
          <w:color w:val="000000"/>
          <w:spacing w:val="2"/>
          <w:sz w:val="32"/>
        </w:rPr>
        <w:t xml:space="preserve"> </w:t>
      </w:r>
      <w:r>
        <w:rPr>
          <w:rFonts w:ascii="IARGCP+Letters for Learners"/>
          <w:color w:val="000000"/>
          <w:sz w:val="32"/>
        </w:rPr>
        <w:t>a</w:t>
      </w:r>
      <w:r>
        <w:rPr>
          <w:rFonts w:ascii="IARGCP+Letters for Learners"/>
          <w:color w:val="000000"/>
          <w:spacing w:val="-1"/>
          <w:sz w:val="32"/>
        </w:rPr>
        <w:t xml:space="preserve"> </w:t>
      </w:r>
      <w:r>
        <w:rPr>
          <w:rFonts w:ascii="IARGCP+Letters for Learners"/>
          <w:color w:val="000000"/>
          <w:sz w:val="32"/>
        </w:rPr>
        <w:t>few</w:t>
      </w:r>
      <w:r>
        <w:rPr>
          <w:rFonts w:ascii="IARGCP+Letters for Learners"/>
          <w:color w:val="000000"/>
          <w:spacing w:val="2"/>
          <w:sz w:val="32"/>
        </w:rPr>
        <w:t xml:space="preserve"> </w:t>
      </w:r>
      <w:r>
        <w:rPr>
          <w:rFonts w:ascii="IARGCP+Letters for Learners"/>
          <w:color w:val="000000"/>
          <w:sz w:val="32"/>
        </w:rPr>
        <w:t>facts</w:t>
      </w:r>
    </w:p>
    <w:p w:rsidR="00F6699E" w:rsidRDefault="00CD56D0">
      <w:pPr>
        <w:framePr w:w="9707" w:wrap="auto" w:hAnchor="text" w:x="1166" w:y="12013"/>
        <w:widowControl w:val="0"/>
        <w:autoSpaceDE w:val="0"/>
        <w:autoSpaceDN w:val="0"/>
        <w:spacing w:before="1" w:after="0" w:line="328" w:lineRule="exact"/>
        <w:ind w:left="96"/>
        <w:jc w:val="left"/>
        <w:rPr>
          <w:rFonts w:ascii="MKVDNC+Letters for Learners"/>
          <w:color w:val="000000"/>
          <w:sz w:val="32"/>
        </w:rPr>
      </w:pPr>
      <w:r>
        <w:rPr>
          <w:rFonts w:ascii="IARGCP+Letters for Learners"/>
          <w:color w:val="000000"/>
          <w:spacing w:val="-1"/>
          <w:sz w:val="32"/>
        </w:rPr>
        <w:t>per</w:t>
      </w:r>
      <w:r>
        <w:rPr>
          <w:rFonts w:ascii="IARGCP+Letters for Learners"/>
          <w:color w:val="000000"/>
          <w:spacing w:val="1"/>
          <w:sz w:val="32"/>
        </w:rPr>
        <w:t xml:space="preserve"> </w:t>
      </w:r>
      <w:r>
        <w:rPr>
          <w:rFonts w:ascii="IARGCP+Letters for Learners"/>
          <w:color w:val="000000"/>
          <w:sz w:val="32"/>
        </w:rPr>
        <w:t>week</w:t>
      </w:r>
      <w:r>
        <w:rPr>
          <w:rFonts w:ascii="IARGCP+Letters for Learners"/>
          <w:color w:val="000000"/>
          <w:spacing w:val="2"/>
          <w:sz w:val="32"/>
        </w:rPr>
        <w:t xml:space="preserve"> </w:t>
      </w:r>
      <w:r>
        <w:rPr>
          <w:rFonts w:ascii="IARGCP+Letters for Learners"/>
          <w:color w:val="000000"/>
          <w:sz w:val="32"/>
        </w:rPr>
        <w:t>to</w:t>
      </w:r>
      <w:r>
        <w:rPr>
          <w:rFonts w:ascii="IARGCP+Letters for Learners"/>
          <w:color w:val="000000"/>
          <w:spacing w:val="1"/>
          <w:sz w:val="32"/>
        </w:rPr>
        <w:t xml:space="preserve"> </w:t>
      </w:r>
      <w:proofErr w:type="spellStart"/>
      <w:r>
        <w:rPr>
          <w:rFonts w:ascii="IARGCP+Letters for Learners"/>
          <w:color w:val="000000"/>
          <w:sz w:val="32"/>
        </w:rPr>
        <w:t>practise</w:t>
      </w:r>
      <w:proofErr w:type="spellEnd"/>
      <w:r>
        <w:rPr>
          <w:rFonts w:ascii="IARGCP+Letters for Learners"/>
          <w:color w:val="000000"/>
          <w:sz w:val="32"/>
        </w:rPr>
        <w:t>?</w:t>
      </w:r>
      <w:r>
        <w:rPr>
          <w:rFonts w:ascii="IARGCP+Letters for Learners"/>
          <w:color w:val="000000"/>
          <w:spacing w:val="5"/>
          <w:sz w:val="32"/>
        </w:rPr>
        <w:t xml:space="preserve"> </w:t>
      </w:r>
      <w:r>
        <w:rPr>
          <w:rFonts w:ascii="MKVDNC+Letters for Learners"/>
          <w:color w:val="000000"/>
          <w:sz w:val="32"/>
        </w:rPr>
        <w:t xml:space="preserve">If you </w:t>
      </w:r>
      <w:r>
        <w:rPr>
          <w:rFonts w:ascii="MKVDNC+Letters for Learners"/>
          <w:color w:val="000000"/>
          <w:sz w:val="32"/>
        </w:rPr>
        <w:t>would</w:t>
      </w:r>
      <w:r>
        <w:rPr>
          <w:rFonts w:ascii="MKVDNC+Letters for Learners"/>
          <w:color w:val="000000"/>
          <w:spacing w:val="-2"/>
          <w:sz w:val="32"/>
        </w:rPr>
        <w:t xml:space="preserve"> </w:t>
      </w:r>
      <w:r>
        <w:rPr>
          <w:rFonts w:ascii="MKVDNC+Letters for Learners"/>
          <w:color w:val="000000"/>
          <w:sz w:val="32"/>
        </w:rPr>
        <w:t>like</w:t>
      </w:r>
      <w:r>
        <w:rPr>
          <w:rFonts w:ascii="MKVDNC+Letters for Learners"/>
          <w:color w:val="000000"/>
          <w:spacing w:val="-2"/>
          <w:sz w:val="32"/>
        </w:rPr>
        <w:t xml:space="preserve"> </w:t>
      </w:r>
      <w:r>
        <w:rPr>
          <w:rFonts w:ascii="MKVDNC+Letters for Learners"/>
          <w:color w:val="000000"/>
          <w:sz w:val="32"/>
        </w:rPr>
        <w:t>more ideas, please</w:t>
      </w:r>
      <w:r>
        <w:rPr>
          <w:rFonts w:ascii="MKVDNC+Letters for Learners"/>
          <w:color w:val="000000"/>
          <w:spacing w:val="-2"/>
          <w:sz w:val="32"/>
        </w:rPr>
        <w:t xml:space="preserve"> </w:t>
      </w:r>
      <w:r>
        <w:rPr>
          <w:rFonts w:ascii="MKVDNC+Letters for Learners"/>
          <w:color w:val="000000"/>
          <w:sz w:val="32"/>
        </w:rPr>
        <w:t>speak to</w:t>
      </w:r>
      <w:r>
        <w:rPr>
          <w:rFonts w:ascii="MKVDNC+Letters for Learners"/>
          <w:color w:val="000000"/>
          <w:spacing w:val="2"/>
          <w:sz w:val="32"/>
        </w:rPr>
        <w:t xml:space="preserve"> </w:t>
      </w:r>
      <w:r>
        <w:rPr>
          <w:rFonts w:ascii="MKVDNC+Letters for Learners"/>
          <w:color w:val="000000"/>
          <w:sz w:val="32"/>
        </w:rPr>
        <w:t xml:space="preserve">your </w:t>
      </w:r>
      <w:r>
        <w:rPr>
          <w:rFonts w:ascii="MKVDNC+Letters for Learners" w:hAnsi="MKVDNC+Letters for Learners" w:cs="MKVDNC+Letters for Learners"/>
          <w:color w:val="000000"/>
          <w:sz w:val="32"/>
        </w:rPr>
        <w:t>child’s</w:t>
      </w:r>
      <w:r>
        <w:rPr>
          <w:rFonts w:ascii="MKVDNC+Letters for Learners"/>
          <w:color w:val="000000"/>
          <w:sz w:val="32"/>
        </w:rPr>
        <w:t xml:space="preserve"> teacher.</w:t>
      </w:r>
    </w:p>
    <w:p w:rsidR="00F6699E" w:rsidRDefault="00CD56D0">
      <w:pPr>
        <w:framePr w:w="4084" w:wrap="auto" w:hAnchor="text" w:x="3973" w:y="13653"/>
        <w:widowControl w:val="0"/>
        <w:autoSpaceDE w:val="0"/>
        <w:autoSpaceDN w:val="0"/>
        <w:spacing w:before="0" w:after="0" w:line="411" w:lineRule="exact"/>
        <w:jc w:val="left"/>
        <w:rPr>
          <w:rFonts w:ascii="IARGCP+Letters for Learners"/>
          <w:color w:val="000000"/>
          <w:sz w:val="40"/>
          <w:u w:val="single"/>
        </w:rPr>
      </w:pPr>
      <w:r>
        <w:rPr>
          <w:rFonts w:ascii="IARGCP+Letters for Learners"/>
          <w:color w:val="000000"/>
          <w:sz w:val="40"/>
          <w:u w:val="single"/>
        </w:rPr>
        <w:t>Practical</w:t>
      </w:r>
      <w:r>
        <w:rPr>
          <w:rFonts w:ascii="IARGCP+Letters for Learners"/>
          <w:color w:val="000000"/>
          <w:spacing w:val="1"/>
          <w:sz w:val="40"/>
          <w:u w:val="single"/>
        </w:rPr>
        <w:t xml:space="preserve"> </w:t>
      </w:r>
      <w:r>
        <w:rPr>
          <w:rFonts w:ascii="IARGCP+Letters for Learners"/>
          <w:color w:val="000000"/>
          <w:sz w:val="40"/>
          <w:u w:val="single"/>
        </w:rPr>
        <w:t>resources</w:t>
      </w:r>
      <w:r>
        <w:rPr>
          <w:rFonts w:ascii="IARGCP+Letters for Learners"/>
          <w:color w:val="000000"/>
          <w:spacing w:val="4"/>
          <w:sz w:val="40"/>
          <w:u w:val="single"/>
        </w:rPr>
        <w:t xml:space="preserve"> </w:t>
      </w:r>
      <w:r>
        <w:rPr>
          <w:rFonts w:ascii="IARGCP+Letters for Learners"/>
          <w:color w:val="000000"/>
          <w:sz w:val="40"/>
          <w:u w:val="single"/>
        </w:rPr>
        <w:t>and ideas</w:t>
      </w:r>
    </w:p>
    <w:p w:rsidR="00F6699E" w:rsidRDefault="00CD56D0">
      <w:pPr>
        <w:framePr w:w="9185" w:wrap="auto" w:hAnchor="text" w:x="1364" w:y="14255"/>
        <w:widowControl w:val="0"/>
        <w:autoSpaceDE w:val="0"/>
        <w:autoSpaceDN w:val="0"/>
        <w:spacing w:before="0" w:after="0" w:line="344" w:lineRule="exact"/>
        <w:jc w:val="left"/>
        <w:rPr>
          <w:rFonts w:ascii="IARGCP+Letters for Learners"/>
          <w:color w:val="000000"/>
          <w:sz w:val="28"/>
        </w:rPr>
      </w:pPr>
      <w:r>
        <w:rPr>
          <w:rFonts w:ascii="EEKDTA+Symbol" w:hAnsi="EEKDTA+Symbol" w:cs="EEKDTA+Symbol"/>
          <w:color w:val="000000"/>
          <w:sz w:val="28"/>
        </w:rPr>
        <w:t>•</w:t>
      </w:r>
      <w:r>
        <w:rPr>
          <w:rFonts w:ascii="Times New Roman"/>
          <w:color w:val="000000"/>
          <w:spacing w:val="161"/>
          <w:sz w:val="28"/>
        </w:rPr>
        <w:t xml:space="preserve"> </w:t>
      </w:r>
      <w:r>
        <w:rPr>
          <w:rFonts w:ascii="IARGCP+Letters for Learners"/>
          <w:color w:val="000000"/>
          <w:sz w:val="28"/>
        </w:rPr>
        <w:t>Chant</w:t>
      </w:r>
      <w:r>
        <w:rPr>
          <w:rFonts w:ascii="IARGCP+Letters for Learners"/>
          <w:color w:val="000000"/>
          <w:spacing w:val="1"/>
          <w:sz w:val="28"/>
        </w:rPr>
        <w:t xml:space="preserve"> </w:t>
      </w:r>
      <w:r>
        <w:rPr>
          <w:rFonts w:ascii="IARGCP+Letters for Learners"/>
          <w:color w:val="000000"/>
          <w:sz w:val="28"/>
        </w:rPr>
        <w:t>your</w:t>
      </w:r>
      <w:r>
        <w:rPr>
          <w:rFonts w:ascii="IARGCP+Letters for Learners"/>
          <w:color w:val="000000"/>
          <w:spacing w:val="2"/>
          <w:sz w:val="28"/>
        </w:rPr>
        <w:t xml:space="preserve"> </w:t>
      </w:r>
      <w:r>
        <w:rPr>
          <w:rFonts w:ascii="IARGCP+Letters for Learners"/>
          <w:color w:val="000000"/>
          <w:sz w:val="28"/>
        </w:rPr>
        <w:t>seven</w:t>
      </w:r>
      <w:r>
        <w:rPr>
          <w:rFonts w:ascii="IARGCP+Letters for Learners"/>
          <w:color w:val="000000"/>
          <w:spacing w:val="-2"/>
          <w:sz w:val="28"/>
        </w:rPr>
        <w:t xml:space="preserve"> </w:t>
      </w:r>
      <w:r>
        <w:rPr>
          <w:rFonts w:ascii="IARGCP+Letters for Learners"/>
          <w:color w:val="000000"/>
          <w:sz w:val="28"/>
        </w:rPr>
        <w:t>times</w:t>
      </w:r>
      <w:r>
        <w:rPr>
          <w:rFonts w:ascii="IARGCP+Letters for Learners"/>
          <w:color w:val="000000"/>
          <w:spacing w:val="-3"/>
          <w:sz w:val="28"/>
        </w:rPr>
        <w:t xml:space="preserve"> </w:t>
      </w:r>
      <w:r>
        <w:rPr>
          <w:rFonts w:ascii="IARGCP+Letters for Learners"/>
          <w:color w:val="000000"/>
          <w:sz w:val="28"/>
        </w:rPr>
        <w:t>table</w:t>
      </w:r>
      <w:r>
        <w:rPr>
          <w:rFonts w:ascii="IARGCP+Letters for Learners"/>
          <w:color w:val="000000"/>
          <w:spacing w:val="1"/>
          <w:sz w:val="28"/>
        </w:rPr>
        <w:t xml:space="preserve"> </w:t>
      </w:r>
      <w:r>
        <w:rPr>
          <w:rFonts w:ascii="IARGCP+Letters for Learners"/>
          <w:color w:val="000000"/>
          <w:sz w:val="28"/>
        </w:rPr>
        <w:t>together.</w:t>
      </w:r>
    </w:p>
    <w:p w:rsidR="00F6699E" w:rsidRDefault="00CD56D0">
      <w:pPr>
        <w:framePr w:w="9185" w:wrap="auto" w:hAnchor="text" w:x="1364" w:y="14255"/>
        <w:widowControl w:val="0"/>
        <w:autoSpaceDE w:val="0"/>
        <w:autoSpaceDN w:val="0"/>
        <w:spacing w:before="22" w:after="0" w:line="344" w:lineRule="exact"/>
        <w:jc w:val="left"/>
        <w:rPr>
          <w:rFonts w:ascii="IARGCP+Letters for Learners"/>
          <w:color w:val="000000"/>
          <w:sz w:val="28"/>
        </w:rPr>
      </w:pPr>
      <w:r>
        <w:rPr>
          <w:rFonts w:ascii="EEKDTA+Symbol" w:hAnsi="EEKDTA+Symbol" w:cs="EEKDTA+Symbol"/>
          <w:color w:val="000000"/>
          <w:sz w:val="28"/>
        </w:rPr>
        <w:t>•</w:t>
      </w:r>
      <w:r>
        <w:rPr>
          <w:rFonts w:ascii="Times New Roman"/>
          <w:color w:val="000000"/>
          <w:spacing w:val="161"/>
          <w:sz w:val="28"/>
        </w:rPr>
        <w:t xml:space="preserve"> </w:t>
      </w:r>
      <w:r>
        <w:rPr>
          <w:rFonts w:ascii="IARGCP+Letters for Learners"/>
          <w:color w:val="000000"/>
          <w:sz w:val="28"/>
        </w:rPr>
        <w:t xml:space="preserve">Write out </w:t>
      </w:r>
      <w:r>
        <w:rPr>
          <w:rFonts w:ascii="IARGCP+Letters for Learners"/>
          <w:color w:val="000000"/>
          <w:spacing w:val="1"/>
          <w:sz w:val="28"/>
        </w:rPr>
        <w:t>the</w:t>
      </w:r>
      <w:r>
        <w:rPr>
          <w:rFonts w:ascii="IARGCP+Letters for Learners"/>
          <w:color w:val="000000"/>
          <w:spacing w:val="-3"/>
          <w:sz w:val="28"/>
        </w:rPr>
        <w:t xml:space="preserve"> </w:t>
      </w:r>
      <w:r>
        <w:rPr>
          <w:rFonts w:ascii="IARGCP+Letters for Learners"/>
          <w:color w:val="000000"/>
          <w:sz w:val="28"/>
        </w:rPr>
        <w:t>seven</w:t>
      </w:r>
      <w:r>
        <w:rPr>
          <w:rFonts w:ascii="IARGCP+Letters for Learners"/>
          <w:color w:val="000000"/>
          <w:spacing w:val="-1"/>
          <w:sz w:val="28"/>
        </w:rPr>
        <w:t xml:space="preserve"> </w:t>
      </w:r>
      <w:r>
        <w:rPr>
          <w:rFonts w:ascii="IARGCP+Letters for Learners"/>
          <w:color w:val="000000"/>
          <w:sz w:val="28"/>
        </w:rPr>
        <w:t>times</w:t>
      </w:r>
      <w:r>
        <w:rPr>
          <w:rFonts w:ascii="IARGCP+Letters for Learners"/>
          <w:color w:val="000000"/>
          <w:spacing w:val="-1"/>
          <w:sz w:val="28"/>
        </w:rPr>
        <w:t xml:space="preserve"> </w:t>
      </w:r>
      <w:r>
        <w:rPr>
          <w:rFonts w:ascii="IARGCP+Letters for Learners"/>
          <w:color w:val="000000"/>
          <w:spacing w:val="1"/>
          <w:sz w:val="28"/>
        </w:rPr>
        <w:t>table</w:t>
      </w:r>
      <w:r>
        <w:rPr>
          <w:rFonts w:ascii="IARGCP+Letters for Learners"/>
          <w:color w:val="000000"/>
          <w:spacing w:val="-3"/>
          <w:sz w:val="28"/>
        </w:rPr>
        <w:t xml:space="preserve"> </w:t>
      </w:r>
      <w:r>
        <w:rPr>
          <w:rFonts w:ascii="IARGCP+Letters for Learners"/>
          <w:color w:val="000000"/>
          <w:sz w:val="28"/>
        </w:rPr>
        <w:t>and</w:t>
      </w:r>
      <w:r>
        <w:rPr>
          <w:rFonts w:ascii="IARGCP+Letters for Learners"/>
          <w:color w:val="000000"/>
          <w:spacing w:val="2"/>
          <w:sz w:val="28"/>
        </w:rPr>
        <w:t xml:space="preserve"> </w:t>
      </w:r>
      <w:r>
        <w:rPr>
          <w:rFonts w:ascii="IARGCP+Letters for Learners"/>
          <w:color w:val="000000"/>
          <w:sz w:val="28"/>
        </w:rPr>
        <w:t>its linked</w:t>
      </w:r>
      <w:r>
        <w:rPr>
          <w:rFonts w:ascii="IARGCP+Letters for Learners"/>
          <w:color w:val="000000"/>
          <w:spacing w:val="-1"/>
          <w:sz w:val="28"/>
        </w:rPr>
        <w:t xml:space="preserve"> </w:t>
      </w:r>
      <w:r>
        <w:rPr>
          <w:rFonts w:ascii="IARGCP+Letters for Learners"/>
          <w:color w:val="000000"/>
          <w:sz w:val="28"/>
        </w:rPr>
        <w:t>division</w:t>
      </w:r>
      <w:r>
        <w:rPr>
          <w:rFonts w:ascii="IARGCP+Letters for Learners"/>
          <w:color w:val="000000"/>
          <w:spacing w:val="1"/>
          <w:sz w:val="28"/>
        </w:rPr>
        <w:t xml:space="preserve"> </w:t>
      </w:r>
      <w:r>
        <w:rPr>
          <w:rFonts w:ascii="IARGCP+Letters for Learners"/>
          <w:color w:val="000000"/>
          <w:sz w:val="28"/>
        </w:rPr>
        <w:t>facts.</w:t>
      </w:r>
    </w:p>
    <w:p w:rsidR="00F6699E" w:rsidRDefault="00CD56D0">
      <w:pPr>
        <w:framePr w:w="9185" w:wrap="auto" w:hAnchor="text" w:x="1364" w:y="14255"/>
        <w:widowControl w:val="0"/>
        <w:autoSpaceDE w:val="0"/>
        <w:autoSpaceDN w:val="0"/>
        <w:spacing w:before="22" w:after="0" w:line="344" w:lineRule="exact"/>
        <w:jc w:val="left"/>
        <w:rPr>
          <w:rFonts w:ascii="IARGCP+Letters for Learners"/>
          <w:color w:val="000000"/>
          <w:sz w:val="28"/>
        </w:rPr>
      </w:pPr>
      <w:r>
        <w:rPr>
          <w:rFonts w:ascii="EEKDTA+Symbol" w:hAnsi="EEKDTA+Symbol" w:cs="EEKDTA+Symbol"/>
          <w:color w:val="000000"/>
          <w:sz w:val="28"/>
        </w:rPr>
        <w:t>•</w:t>
      </w:r>
      <w:r>
        <w:rPr>
          <w:rFonts w:ascii="Times New Roman"/>
          <w:color w:val="000000"/>
          <w:spacing w:val="161"/>
          <w:sz w:val="28"/>
        </w:rPr>
        <w:t xml:space="preserve"> </w:t>
      </w:r>
      <w:r>
        <w:rPr>
          <w:rFonts w:ascii="IARGCP+Letters for Learners"/>
          <w:color w:val="000000"/>
          <w:spacing w:val="1"/>
          <w:sz w:val="28"/>
        </w:rPr>
        <w:t xml:space="preserve">Fact </w:t>
      </w:r>
      <w:r>
        <w:rPr>
          <w:rFonts w:ascii="IARGCP+Letters for Learners"/>
          <w:color w:val="000000"/>
          <w:sz w:val="28"/>
        </w:rPr>
        <w:t>families</w:t>
      </w:r>
      <w:r>
        <w:rPr>
          <w:rFonts w:ascii="IARGCP+Letters for Learners"/>
          <w:color w:val="000000"/>
          <w:spacing w:val="1"/>
          <w:sz w:val="28"/>
        </w:rPr>
        <w:t xml:space="preserve"> </w:t>
      </w:r>
      <w:r>
        <w:rPr>
          <w:rFonts w:ascii="MKVDNC+Letters for Learners" w:hAnsi="MKVDNC+Letters for Learners" w:cs="MKVDNC+Letters for Learners"/>
          <w:color w:val="000000"/>
          <w:sz w:val="28"/>
        </w:rPr>
        <w:t>–</w:t>
      </w:r>
      <w:r>
        <w:rPr>
          <w:rFonts w:ascii="MKVDNC+Letters for Learners"/>
          <w:color w:val="000000"/>
          <w:spacing w:val="1"/>
          <w:sz w:val="28"/>
        </w:rPr>
        <w:t xml:space="preserve"> </w:t>
      </w:r>
      <w:r>
        <w:rPr>
          <w:rFonts w:ascii="IARGCP+Letters for Learners"/>
          <w:color w:val="000000"/>
          <w:sz w:val="28"/>
        </w:rPr>
        <w:t xml:space="preserve">ask </w:t>
      </w:r>
      <w:r>
        <w:rPr>
          <w:rFonts w:ascii="IARGCP+Letters for Learners"/>
          <w:color w:val="000000"/>
          <w:spacing w:val="-1"/>
          <w:sz w:val="28"/>
        </w:rPr>
        <w:t>your</w:t>
      </w:r>
      <w:r>
        <w:rPr>
          <w:rFonts w:ascii="IARGCP+Letters for Learners"/>
          <w:color w:val="000000"/>
          <w:spacing w:val="2"/>
          <w:sz w:val="28"/>
        </w:rPr>
        <w:t xml:space="preserve"> </w:t>
      </w:r>
      <w:r>
        <w:rPr>
          <w:rFonts w:ascii="IARGCP+Letters for Learners"/>
          <w:color w:val="000000"/>
          <w:sz w:val="28"/>
        </w:rPr>
        <w:t xml:space="preserve">child </w:t>
      </w:r>
      <w:r>
        <w:rPr>
          <w:rFonts w:ascii="IARGCP+Letters for Learners"/>
          <w:color w:val="000000"/>
          <w:spacing w:val="1"/>
          <w:sz w:val="28"/>
        </w:rPr>
        <w:t>to</w:t>
      </w:r>
      <w:r>
        <w:rPr>
          <w:rFonts w:ascii="IARGCP+Letters for Learners"/>
          <w:color w:val="000000"/>
          <w:spacing w:val="-1"/>
          <w:sz w:val="28"/>
        </w:rPr>
        <w:t xml:space="preserve"> </w:t>
      </w:r>
      <w:r>
        <w:rPr>
          <w:rFonts w:ascii="IARGCP+Letters for Learners"/>
          <w:color w:val="000000"/>
          <w:sz w:val="28"/>
        </w:rPr>
        <w:t>give</w:t>
      </w:r>
      <w:r>
        <w:rPr>
          <w:rFonts w:ascii="IARGCP+Letters for Learners"/>
          <w:color w:val="000000"/>
          <w:spacing w:val="1"/>
          <w:sz w:val="28"/>
        </w:rPr>
        <w:t xml:space="preserve"> </w:t>
      </w:r>
      <w:r>
        <w:rPr>
          <w:rFonts w:ascii="IARGCP+Letters for Learners"/>
          <w:color w:val="000000"/>
          <w:sz w:val="28"/>
        </w:rPr>
        <w:t>you</w:t>
      </w:r>
      <w:r>
        <w:rPr>
          <w:rFonts w:ascii="IARGCP+Letters for Learners"/>
          <w:color w:val="000000"/>
          <w:spacing w:val="-2"/>
          <w:sz w:val="28"/>
        </w:rPr>
        <w:t xml:space="preserve"> </w:t>
      </w:r>
      <w:r>
        <w:rPr>
          <w:rFonts w:ascii="IARGCP+Letters for Learners"/>
          <w:color w:val="000000"/>
          <w:sz w:val="28"/>
        </w:rPr>
        <w:t>a</w:t>
      </w:r>
      <w:r>
        <w:rPr>
          <w:rFonts w:ascii="IARGCP+Letters for Learners"/>
          <w:color w:val="000000"/>
          <w:spacing w:val="1"/>
          <w:sz w:val="28"/>
        </w:rPr>
        <w:t xml:space="preserve"> </w:t>
      </w:r>
      <w:r>
        <w:rPr>
          <w:rFonts w:ascii="IARGCP+Letters for Learners"/>
          <w:color w:val="000000"/>
          <w:spacing w:val="-1"/>
          <w:sz w:val="28"/>
        </w:rPr>
        <w:t>seven</w:t>
      </w:r>
      <w:r>
        <w:rPr>
          <w:rFonts w:ascii="IARGCP+Letters for Learners"/>
          <w:color w:val="000000"/>
          <w:sz w:val="28"/>
        </w:rPr>
        <w:t xml:space="preserve"> times</w:t>
      </w:r>
      <w:r>
        <w:rPr>
          <w:rFonts w:ascii="IARGCP+Letters for Learners"/>
          <w:color w:val="000000"/>
          <w:spacing w:val="-1"/>
          <w:sz w:val="28"/>
        </w:rPr>
        <w:t xml:space="preserve"> </w:t>
      </w:r>
      <w:r>
        <w:rPr>
          <w:rFonts w:ascii="IARGCP+Letters for Learners"/>
          <w:color w:val="000000"/>
          <w:spacing w:val="1"/>
          <w:sz w:val="28"/>
        </w:rPr>
        <w:t>table</w:t>
      </w:r>
      <w:r>
        <w:rPr>
          <w:rFonts w:ascii="IARGCP+Letters for Learners"/>
          <w:color w:val="000000"/>
          <w:spacing w:val="-3"/>
          <w:sz w:val="28"/>
        </w:rPr>
        <w:t xml:space="preserve"> </w:t>
      </w:r>
      <w:r>
        <w:rPr>
          <w:rFonts w:ascii="IARGCP+Letters for Learners"/>
          <w:color w:val="000000"/>
          <w:sz w:val="28"/>
        </w:rPr>
        <w:t>fact;</w:t>
      </w:r>
      <w:r>
        <w:rPr>
          <w:rFonts w:ascii="IARGCP+Letters for Learners"/>
          <w:color w:val="000000"/>
          <w:spacing w:val="-3"/>
          <w:sz w:val="28"/>
        </w:rPr>
        <w:t xml:space="preserve"> </w:t>
      </w:r>
      <w:r>
        <w:rPr>
          <w:rFonts w:ascii="IARGCP+Letters for Learners"/>
          <w:color w:val="000000"/>
          <w:sz w:val="28"/>
        </w:rPr>
        <w:t>can</w:t>
      </w:r>
      <w:r>
        <w:rPr>
          <w:rFonts w:ascii="IARGCP+Letters for Learners"/>
          <w:color w:val="000000"/>
          <w:spacing w:val="-1"/>
          <w:sz w:val="28"/>
        </w:rPr>
        <w:t xml:space="preserve"> </w:t>
      </w:r>
      <w:r>
        <w:rPr>
          <w:rFonts w:ascii="IARGCP+Letters for Learners"/>
          <w:color w:val="000000"/>
          <w:sz w:val="28"/>
        </w:rPr>
        <w:t>they</w:t>
      </w:r>
      <w:r>
        <w:rPr>
          <w:rFonts w:ascii="IARGCP+Letters for Learners"/>
          <w:color w:val="000000"/>
          <w:spacing w:val="-1"/>
          <w:sz w:val="28"/>
        </w:rPr>
        <w:t xml:space="preserve"> </w:t>
      </w:r>
      <w:r>
        <w:rPr>
          <w:rFonts w:ascii="IARGCP+Letters for Learners"/>
          <w:color w:val="000000"/>
          <w:sz w:val="28"/>
        </w:rPr>
        <w:t>give</w:t>
      </w:r>
      <w:r>
        <w:rPr>
          <w:rFonts w:ascii="IARGCP+Letters for Learners"/>
          <w:color w:val="000000"/>
          <w:spacing w:val="1"/>
          <w:sz w:val="28"/>
        </w:rPr>
        <w:t xml:space="preserve"> </w:t>
      </w:r>
      <w:r>
        <w:rPr>
          <w:rFonts w:ascii="IARGCP+Letters for Learners"/>
          <w:color w:val="000000"/>
          <w:sz w:val="28"/>
        </w:rPr>
        <w:t>three more</w:t>
      </w:r>
    </w:p>
    <w:p w:rsidR="00F6699E" w:rsidRDefault="00CD56D0">
      <w:pPr>
        <w:framePr w:w="3050" w:wrap="auto" w:hAnchor="text" w:x="1724" w:y="15363"/>
        <w:widowControl w:val="0"/>
        <w:autoSpaceDE w:val="0"/>
        <w:autoSpaceDN w:val="0"/>
        <w:spacing w:before="0" w:after="0" w:line="289" w:lineRule="exact"/>
        <w:jc w:val="left"/>
        <w:rPr>
          <w:rFonts w:ascii="IARGCP+Letters for Learners"/>
          <w:color w:val="000000"/>
          <w:sz w:val="28"/>
        </w:rPr>
      </w:pPr>
      <w:r>
        <w:rPr>
          <w:rFonts w:ascii="IARGCP+Letters for Learners"/>
          <w:color w:val="000000"/>
          <w:sz w:val="28"/>
        </w:rPr>
        <w:t>facts in</w:t>
      </w:r>
      <w:r>
        <w:rPr>
          <w:rFonts w:ascii="IARGCP+Letters for Learners"/>
          <w:color w:val="000000"/>
          <w:spacing w:val="-2"/>
          <w:sz w:val="28"/>
        </w:rPr>
        <w:t xml:space="preserve"> </w:t>
      </w:r>
      <w:r>
        <w:rPr>
          <w:rFonts w:ascii="IARGCP+Letters for Learners"/>
          <w:color w:val="000000"/>
          <w:sz w:val="28"/>
        </w:rPr>
        <w:t>the same</w:t>
      </w:r>
      <w:r>
        <w:rPr>
          <w:rFonts w:ascii="IARGCP+Letters for Learners"/>
          <w:color w:val="000000"/>
          <w:spacing w:val="-1"/>
          <w:sz w:val="28"/>
        </w:rPr>
        <w:t xml:space="preserve"> </w:t>
      </w:r>
      <w:r>
        <w:rPr>
          <w:rFonts w:ascii="IARGCP+Letters for Learners"/>
          <w:color w:val="000000"/>
          <w:spacing w:val="1"/>
          <w:sz w:val="28"/>
        </w:rPr>
        <w:t>fact</w:t>
      </w:r>
      <w:r>
        <w:rPr>
          <w:rFonts w:ascii="IARGCP+Letters for Learners"/>
          <w:color w:val="000000"/>
          <w:spacing w:val="-2"/>
          <w:sz w:val="28"/>
        </w:rPr>
        <w:t xml:space="preserve"> </w:t>
      </w:r>
      <w:r>
        <w:rPr>
          <w:rFonts w:ascii="IARGCP+Letters for Learners"/>
          <w:color w:val="000000"/>
          <w:sz w:val="28"/>
        </w:rPr>
        <w:t>family?</w:t>
      </w:r>
    </w:p>
    <w:p w:rsidR="00F6699E" w:rsidRDefault="00CD56D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" w:name="_GoBack"/>
      <w:r>
        <w:rPr>
          <w:rFonts w:ascii="Arial"/>
          <w:noProof/>
          <w:color w:val="FF0000"/>
          <w:sz w:val="2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4660900</wp:posOffset>
                </wp:positionH>
                <wp:positionV relativeFrom="paragraph">
                  <wp:posOffset>4646295</wp:posOffset>
                </wp:positionV>
                <wp:extent cx="2095200" cy="2120400"/>
                <wp:effectExtent l="0" t="0" r="19685" b="133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200" cy="2120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D171AE" id="Rectangle 5" o:spid="_x0000_s1026" style="position:absolute;margin-left:367pt;margin-top:365.85pt;width:165pt;height:166.9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" fillcolor="#4472c4 [3204]" strokecolor="#1f3763 [1604]" strokeweight="1pt"/>
            </w:pict>
          </mc:Fallback>
        </mc:AlternateContent>
      </w:r>
      <w:bookmarkEnd w:id="1"/>
      <w:r>
        <w:rPr>
          <w:rFonts w:ascii="Arial"/>
          <w:noProof/>
          <w:color w:val="FF0000"/>
          <w:sz w:val="2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736600</wp:posOffset>
                </wp:positionH>
                <wp:positionV relativeFrom="paragraph">
                  <wp:posOffset>3122295</wp:posOffset>
                </wp:positionV>
                <wp:extent cx="6084000" cy="1040400"/>
                <wp:effectExtent l="0" t="0" r="12065" b="2667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000" cy="1040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0C4F75" id="Rectangle 4" o:spid="_x0000_s1026" style="position:absolute;margin-left:58pt;margin-top:245.85pt;width:479.05pt;height:81.9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" fillcolor="#4472c4 [3204]" strokecolor="#1f3763 [1604]" strokeweight="1pt"/>
            </w:pict>
          </mc:Fallback>
        </mc:AlternateContent>
      </w:r>
      <w:r w:rsidRPr="00CD56D0">
        <w:rPr>
          <w:rFonts w:ascii="Arial"/>
          <w:noProof/>
          <w:color w:val="FF0000"/>
          <w:sz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469900</wp:posOffset>
                </wp:positionH>
                <wp:positionV relativeFrom="paragraph">
                  <wp:posOffset>4735195</wp:posOffset>
                </wp:positionV>
                <wp:extent cx="3937000" cy="2311400"/>
                <wp:effectExtent l="0" t="0" r="635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7000" cy="231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56D0" w:rsidRDefault="00CD56D0">
                            <w:r w:rsidRPr="00CD56D0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745230" cy="2125036"/>
                                  <wp:effectExtent l="0" t="0" r="7620" b="889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5230" cy="212503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pt;margin-top:372.85pt;width:310pt;height:18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" stroked="f">
                <v:textbox>
                  <w:txbxContent>
                    <w:p w:rsidR="00CD56D0" w:rsidRDefault="00CD56D0">
                      <w:r w:rsidRPr="00CD56D0">
                        <w:rPr>
                          <w:noProof/>
                        </w:rPr>
                        <w:drawing>
                          <wp:inline distT="0" distB="0" distL="0" distR="0">
                            <wp:extent cx="3745230" cy="2125036"/>
                            <wp:effectExtent l="0" t="0" r="7620" b="889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45230" cy="212503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D56D0">
        <w:rPr>
          <w:rFonts w:ascii="Arial"/>
          <w:noProof/>
          <w:color w:val="FF0000"/>
          <w:sz w:val="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444500</wp:posOffset>
                </wp:positionH>
                <wp:positionV relativeFrom="paragraph">
                  <wp:posOffset>417195</wp:posOffset>
                </wp:positionV>
                <wp:extent cx="2273300" cy="1689100"/>
                <wp:effectExtent l="0" t="0" r="0" b="63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3300" cy="168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56D0" w:rsidRDefault="00CD56D0">
                            <w:r w:rsidRPr="000709DA">
                              <w:rPr>
                                <w:noProof/>
                              </w:rPr>
                              <w:drawing>
                                <wp:inline distT="0" distB="0" distL="0" distR="0" wp14:anchorId="78B4F037" wp14:editId="507056A8">
                                  <wp:extent cx="1281354" cy="1489547"/>
                                  <wp:effectExtent l="0" t="0" r="1905" b="0"/>
                                  <wp:docPr id="8" name="Picture 8" descr="C:\Users\rkettle\AppData\Local\Temp\e04f3424-c391-4a11-9854-99df6651212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rkettle\AppData\Local\Temp\e04f3424-c391-4a11-9854-99df66512121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19214" cy="15335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5pt;margin-top:32.85pt;width:179pt;height:13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" stroked="f">
                <v:textbox>
                  <w:txbxContent>
                    <w:p w:rsidR="00CD56D0" w:rsidRDefault="00CD56D0">
                      <w:r w:rsidRPr="000709DA">
                        <w:rPr>
                          <w:noProof/>
                        </w:rPr>
                        <w:drawing>
                          <wp:inline distT="0" distB="0" distL="0" distR="0" wp14:anchorId="78B4F037" wp14:editId="507056A8">
                            <wp:extent cx="1281354" cy="1489547"/>
                            <wp:effectExtent l="0" t="0" r="1905" b="0"/>
                            <wp:docPr id="8" name="Picture 8" descr="C:\Users\rkettle\AppData\Local\Temp\e04f3424-c391-4a11-9854-99df66512121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rkettle\AppData\Local\Temp\e04f3424-c391-4a11-9854-99df66512121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19214" cy="153355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2" o:spid="_x0000_s1027" type="#_x0000_t75" style="position:absolute;margin-left:-1pt;margin-top:-1pt;width:3pt;height:3pt;z-index:-251659264;mso-position-horizontal:absolute;mso-position-horizontal-relative:page;mso-position-vertical:absolute;mso-position-vertical-relative:page">
            <v:imagedata r:id="rId6"/>
            <w10:wrap anchorx="page" anchory="page"/>
          </v:shape>
        </w:pict>
      </w:r>
    </w:p>
    <w:sectPr w:rsidR="00F6699E" w:rsidSect="00CD56D0">
      <w:pgSz w:w="11900" w:h="16820"/>
      <w:pgMar w:top="0" w:right="0" w:bottom="0" w:left="0" w:header="720" w:footer="720" w:gutter="0"/>
      <w:pgBorders w:offsetFrom="page">
        <w:top w:val="single" w:sz="48" w:space="24" w:color="4472C4" w:themeColor="accent1"/>
        <w:left w:val="single" w:sz="48" w:space="24" w:color="4472C4" w:themeColor="accent1"/>
        <w:bottom w:val="single" w:sz="48" w:space="24" w:color="4472C4" w:themeColor="accent1"/>
        <w:right w:val="single" w:sz="48" w:space="24" w:color="4472C4" w:themeColor="accent1"/>
      </w:pgBorders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1" w:fontKey="{7B8E4CE0-8E3F-4BD4-95F3-6B22DA262D5E}"/>
  </w:font>
  <w:font w:name="Times New Roman">
    <w:panose1 w:val="02020603050405020304"/>
    <w:charset w:val="00"/>
    <w:family w:val="roman"/>
    <w:pitch w:val="variable"/>
    <w:sig w:usb0="21012B87" w:usb1="01010101" w:usb2="01010101" w:usb3="00000000" w:csb0="000101FF" w:csb1="00000000"/>
    <w:embedRegular r:id="rId2" w:fontKey="{8B2DACB9-9073-4CFF-83FF-CAF97035F821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3" w:fontKey="{C4737B4A-0FEB-47D0-98A4-55EA7BE91B01}"/>
  </w:font>
  <w:font w:name="IARGCP+Letters for Learners">
    <w:charset w:val="01"/>
    <w:family w:val="auto"/>
    <w:pitch w:val="variable"/>
    <w:sig w:usb0="01010101" w:usb1="01010101" w:usb2="01010101" w:usb3="01010101" w:csb0="01010101" w:csb1="01010101"/>
    <w:embedRegular r:id="rId4" w:fontKey="{569BB110-3CB9-4D89-A67E-52CF369A1B1B}"/>
  </w:font>
  <w:font w:name="MKVDNC+Letters for Learners">
    <w:charset w:val="01"/>
    <w:family w:val="auto"/>
    <w:pitch w:val="variable"/>
    <w:sig w:usb0="01010101" w:usb1="01010101" w:usb2="01010101" w:usb3="01010101" w:csb0="01010101" w:csb1="01010101"/>
    <w:embedRegular r:id="rId5" w:fontKey="{9DC3191D-AC15-40B8-91BA-70E4C496F002}"/>
  </w:font>
  <w:font w:name="EEKDTA+Symbol">
    <w:charset w:val="01"/>
    <w:family w:val="auto"/>
    <w:pitch w:val="variable"/>
    <w:sig w:usb0="01010101" w:usb1="01010101" w:usb2="01010101" w:usb3="01010101" w:csb0="01010101" w:csb1="01010101"/>
    <w:embedRegular r:id="rId6" w:fontKey="{88EB77CE-49DE-4780-8727-7190001757EB}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  <w:embedRegular r:id="rId7" w:fontKey="{0C3A9433-1829-464A-B9D0-A420A83B4BB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embedTrueTypeFonts/>
  <w:embedSystemFont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5B2D"/>
    <w:rsid w:val="00B06B85"/>
    <w:rsid w:val="00BA5B2D"/>
    <w:rsid w:val="00CD56D0"/>
    <w:rsid w:val="00F66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5:docId w15:val="{D1D345B4-BABC-4012-957A-AFA24A516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5"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pPr>
      <w:spacing w:before="120" w:after="240"/>
      <w:jc w:val="both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ooxWord://word/media/image3.jpeg" TargetMode="External"/><Relationship Id="rId11" Type="http://schemas.openxmlformats.org/officeDocument/2006/relationships/customXml" Target="../customXml/item3.xml"/><Relationship Id="rId5" Type="http://schemas.openxmlformats.org/officeDocument/2006/relationships/image" Target="media/image2.png"/><Relationship Id="rId10" Type="http://schemas.openxmlformats.org/officeDocument/2006/relationships/customXml" Target="../customXml/item2.xml"/><Relationship Id="rId4" Type="http://schemas.openxmlformats.org/officeDocument/2006/relationships/image" Target="media/image1.emf"/><Relationship Id="rId9" Type="http://schemas.openxmlformats.org/officeDocument/2006/relationships/customXml" Target="../customXml/item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F6624F39A19F41ABCDDE346515D055" ma:contentTypeVersion="16" ma:contentTypeDescription="Create a new document." ma:contentTypeScope="" ma:versionID="c08a19c808872736cbe74b2df9cd5f53">
  <xsd:schema xmlns:xsd="http://www.w3.org/2001/XMLSchema" xmlns:xs="http://www.w3.org/2001/XMLSchema" xmlns:p="http://schemas.microsoft.com/office/2006/metadata/properties" xmlns:ns2="bf7d57b5-1826-406b-b10c-4c5e5ce94afe" xmlns:ns3="82bf742c-28af-4b22-825a-be22ea25a822" targetNamespace="http://schemas.microsoft.com/office/2006/metadata/properties" ma:root="true" ma:fieldsID="f537141e05aa277def71a95c13fe6897" ns2:_="" ns3:_="">
    <xsd:import namespace="bf7d57b5-1826-406b-b10c-4c5e5ce94afe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7d57b5-1826-406b-b10c-4c5e5ce94a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bf742c-28af-4b22-825a-be22ea25a822" xsi:nil="true"/>
    <lcf76f155ced4ddcb4097134ff3c332f xmlns="bf7d57b5-1826-406b-b10c-4c5e5ce94af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C595CD9-9F67-465D-B856-FFFD93F763B7}"/>
</file>

<file path=customXml/itemProps2.xml><?xml version="1.0" encoding="utf-8"?>
<ds:datastoreItem xmlns:ds="http://schemas.openxmlformats.org/officeDocument/2006/customXml" ds:itemID="{2440ABA8-7757-44EC-814D-9E8630BE953F}"/>
</file>

<file path=customXml/itemProps3.xml><?xml version="1.0" encoding="utf-8"?>
<ds:datastoreItem xmlns:ds="http://schemas.openxmlformats.org/officeDocument/2006/customXml" ds:itemID="{11946188-ED91-4BF6-9877-0FC023EC781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Caption</vt:lpstr>
      </vt:variant>
      <vt:variant>
        <vt:i4>1</vt:i4>
      </vt:variant>
    </vt:vector>
  </HeadingPairs>
  <TitlesOfParts>
    <vt:vector size="1" baseType="lpstr">
      <vt:lpstr/>
    </vt:vector>
  </TitlesOfParts>
  <Company>Aspose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ContainerAdministrator</dc:creator>
  <cp:lastModifiedBy>Ross Kettle</cp:lastModifiedBy>
  <cp:revision>2</cp:revision>
  <dcterms:created xsi:type="dcterms:W3CDTF">2022-08-25T09:27:00Z</dcterms:created>
  <dcterms:modified xsi:type="dcterms:W3CDTF">2022-08-25T10:55:00Z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0x010100CFF6624F39A19F41ABCDDE346515D055</vt:lpwstr>
  </property>
</Properties>
</file>