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EC9F7" w14:textId="0022E1AA" w:rsidR="00351B50" w:rsidRDefault="00911AE2">
      <w:r>
        <w:t xml:space="preserve">Year </w:t>
      </w:r>
      <w:r w:rsidR="00D35510">
        <w:t>5</w:t>
      </w:r>
      <w:r>
        <w:t xml:space="preserve"> in Term 5</w:t>
      </w:r>
    </w:p>
    <w:p w14:paraId="1B16C3C7" w14:textId="69870093" w:rsidR="00911AE2" w:rsidRDefault="00911AE2">
      <w:r>
        <w:t>Topic Based Learning-</w:t>
      </w:r>
      <w:r w:rsidR="00D35510">
        <w:t xml:space="preserve"> To Infinity and Beyond.</w:t>
      </w:r>
    </w:p>
    <w:tbl>
      <w:tblPr>
        <w:tblStyle w:val="TableGrid"/>
        <w:tblW w:w="0" w:type="auto"/>
        <w:tblLayout w:type="fixed"/>
        <w:tblLook w:val="04A0" w:firstRow="1" w:lastRow="0" w:firstColumn="1" w:lastColumn="0" w:noHBand="0" w:noVBand="1"/>
      </w:tblPr>
      <w:tblGrid>
        <w:gridCol w:w="3256"/>
        <w:gridCol w:w="5760"/>
      </w:tblGrid>
      <w:tr w:rsidR="00911AE2" w14:paraId="59F445F2" w14:textId="77777777" w:rsidTr="00A26DB7">
        <w:tc>
          <w:tcPr>
            <w:tcW w:w="9016" w:type="dxa"/>
            <w:gridSpan w:val="2"/>
          </w:tcPr>
          <w:p w14:paraId="536161DD" w14:textId="77777777" w:rsidR="00911AE2" w:rsidRDefault="00911AE2" w:rsidP="00911AE2">
            <w:pPr>
              <w:jc w:val="center"/>
            </w:pPr>
            <w:r>
              <w:t>In English and Maths</w:t>
            </w:r>
          </w:p>
        </w:tc>
      </w:tr>
      <w:tr w:rsidR="00911AE2" w14:paraId="1D69BD72" w14:textId="77777777" w:rsidTr="00A26DB7">
        <w:tc>
          <w:tcPr>
            <w:tcW w:w="3256" w:type="dxa"/>
          </w:tcPr>
          <w:p w14:paraId="0B2C313B" w14:textId="2173BED4" w:rsidR="00911AE2" w:rsidRDefault="00911AE2">
            <w:r>
              <w:rPr>
                <w:rFonts w:ascii="Calibri" w:hAnsi="Calibri" w:cs="Calibri"/>
                <w:color w:val="000000"/>
                <w:shd w:val="clear" w:color="auto" w:fill="FFFFFF"/>
              </w:rPr>
              <w:br/>
            </w:r>
            <w:r w:rsidR="008312D5">
              <w:t>English Text: Cosmic</w:t>
            </w:r>
          </w:p>
          <w:p w14:paraId="39694F85" w14:textId="0B6682C9" w:rsidR="00911AE2" w:rsidRDefault="008312D5">
            <w:r>
              <w:rPr>
                <w:noProof/>
              </w:rPr>
              <w:drawing>
                <wp:anchor distT="0" distB="0" distL="114300" distR="114300" simplePos="0" relativeHeight="251658240" behindDoc="0" locked="0" layoutInCell="1" allowOverlap="1" wp14:anchorId="18273DCA" wp14:editId="1CB8F7FD">
                  <wp:simplePos x="0" y="0"/>
                  <wp:positionH relativeFrom="column">
                    <wp:posOffset>108763</wp:posOffset>
                  </wp:positionH>
                  <wp:positionV relativeFrom="paragraph">
                    <wp:posOffset>116249</wp:posOffset>
                  </wp:positionV>
                  <wp:extent cx="1814254" cy="2699783"/>
                  <wp:effectExtent l="0" t="0" r="0" b="5715"/>
                  <wp:wrapNone/>
                  <wp:docPr id="1420040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4254" cy="2699783"/>
                          </a:xfrm>
                          <a:prstGeom prst="rect">
                            <a:avLst/>
                          </a:prstGeom>
                          <a:noFill/>
                        </pic:spPr>
                      </pic:pic>
                    </a:graphicData>
                  </a:graphic>
                  <wp14:sizeRelH relativeFrom="page">
                    <wp14:pctWidth>0</wp14:pctWidth>
                  </wp14:sizeRelH>
                  <wp14:sizeRelV relativeFrom="page">
                    <wp14:pctHeight>0</wp14:pctHeight>
                  </wp14:sizeRelV>
                </wp:anchor>
              </w:drawing>
            </w:r>
          </w:p>
          <w:p w14:paraId="181C65CE" w14:textId="3567BCAD" w:rsidR="00911AE2" w:rsidRDefault="00911AE2"/>
          <w:p w14:paraId="147A4410" w14:textId="676B1214" w:rsidR="00911AE2" w:rsidRDefault="00911AE2"/>
          <w:p w14:paraId="3191E471" w14:textId="0DF58F3E" w:rsidR="00911AE2" w:rsidRDefault="00911AE2"/>
          <w:p w14:paraId="0F0A63B9" w14:textId="77777777" w:rsidR="00911AE2" w:rsidRDefault="00911AE2"/>
          <w:p w14:paraId="53D7574F" w14:textId="77777777" w:rsidR="00F54BD3" w:rsidRDefault="00F54BD3"/>
          <w:p w14:paraId="5764E956" w14:textId="77777777" w:rsidR="00F54BD3" w:rsidRDefault="00F54BD3"/>
          <w:p w14:paraId="3B9D86F5" w14:textId="77777777" w:rsidR="00F54BD3" w:rsidRDefault="00F54BD3"/>
          <w:p w14:paraId="68AF9E3B" w14:textId="77777777" w:rsidR="00F54BD3" w:rsidRDefault="00F54BD3"/>
          <w:p w14:paraId="677116F6" w14:textId="77777777" w:rsidR="00F54BD3" w:rsidRDefault="00F54BD3"/>
          <w:p w14:paraId="7CDABDF9" w14:textId="77777777" w:rsidR="00F54BD3" w:rsidRDefault="00F54BD3"/>
          <w:p w14:paraId="7CD99709" w14:textId="77777777" w:rsidR="00F54BD3" w:rsidRDefault="00F54BD3"/>
          <w:p w14:paraId="6287F29A" w14:textId="77777777" w:rsidR="00F54BD3" w:rsidRDefault="00F54BD3"/>
          <w:p w14:paraId="17C109AE" w14:textId="77777777" w:rsidR="00F54BD3" w:rsidRDefault="00F54BD3"/>
          <w:p w14:paraId="1F11DFDB" w14:textId="77777777" w:rsidR="00F54BD3" w:rsidRDefault="00F54BD3"/>
          <w:p w14:paraId="36D2127B" w14:textId="77777777" w:rsidR="00F54BD3" w:rsidRDefault="00F54BD3"/>
          <w:p w14:paraId="2A8D8EAC" w14:textId="77777777" w:rsidR="00F54BD3" w:rsidRDefault="00F54BD3"/>
          <w:p w14:paraId="5A82ABE1" w14:textId="77777777" w:rsidR="00783D1E" w:rsidRDefault="00783D1E" w:rsidP="00783D1E">
            <w:pPr>
              <w:jc w:val="center"/>
              <w:rPr>
                <w:rFonts w:ascii="Candara" w:hAnsi="Candara"/>
                <w:b/>
                <w:bCs/>
                <w:sz w:val="24"/>
                <w:szCs w:val="24"/>
                <w:u w:val="single"/>
              </w:rPr>
            </w:pPr>
            <w:r w:rsidRPr="00FA1401">
              <w:rPr>
                <w:rFonts w:ascii="Candara" w:hAnsi="Candara"/>
                <w:b/>
                <w:bCs/>
                <w:sz w:val="24"/>
                <w:szCs w:val="24"/>
                <w:u w:val="single"/>
              </w:rPr>
              <w:t>English:</w:t>
            </w:r>
          </w:p>
          <w:p w14:paraId="6208CD6C" w14:textId="77777777" w:rsidR="00783D1E" w:rsidRDefault="00783D1E" w:rsidP="00783D1E">
            <w:pPr>
              <w:jc w:val="center"/>
              <w:rPr>
                <w:rFonts w:ascii="Candara" w:hAnsi="Candara"/>
                <w:b/>
                <w:bCs/>
                <w:sz w:val="24"/>
                <w:szCs w:val="24"/>
                <w:u w:val="single"/>
              </w:rPr>
            </w:pPr>
            <w:r>
              <w:rPr>
                <w:rFonts w:ascii="Candara" w:hAnsi="Candara"/>
                <w:b/>
                <w:bCs/>
                <w:sz w:val="24"/>
                <w:szCs w:val="24"/>
                <w:u w:val="single"/>
              </w:rPr>
              <w:t>Writing Genre:</w:t>
            </w:r>
          </w:p>
          <w:p w14:paraId="06BD9DA7" w14:textId="54FA9E11" w:rsidR="00783D1E" w:rsidRPr="004E061A" w:rsidRDefault="00783D1E" w:rsidP="00783D1E">
            <w:pPr>
              <w:jc w:val="center"/>
              <w:rPr>
                <w:rFonts w:ascii="Candara" w:hAnsi="Candara"/>
                <w:b/>
                <w:bCs/>
                <w:sz w:val="24"/>
                <w:szCs w:val="24"/>
              </w:rPr>
            </w:pPr>
            <w:r w:rsidRPr="004E061A">
              <w:rPr>
                <w:rFonts w:ascii="Candara" w:hAnsi="Candara"/>
                <w:b/>
                <w:bCs/>
                <w:sz w:val="24"/>
                <w:szCs w:val="24"/>
              </w:rPr>
              <w:t xml:space="preserve">Factual </w:t>
            </w:r>
            <w:r w:rsidRPr="004E061A">
              <w:rPr>
                <w:rFonts w:ascii="Candara" w:hAnsi="Candara"/>
                <w:b/>
                <w:bCs/>
                <w:sz w:val="24"/>
                <w:szCs w:val="24"/>
              </w:rPr>
              <w:t>Non-Chronological</w:t>
            </w:r>
            <w:r w:rsidRPr="004E061A">
              <w:rPr>
                <w:rFonts w:ascii="Candara" w:hAnsi="Candara"/>
                <w:b/>
                <w:bCs/>
                <w:sz w:val="24"/>
                <w:szCs w:val="24"/>
              </w:rPr>
              <w:t xml:space="preserve"> report</w:t>
            </w:r>
          </w:p>
          <w:p w14:paraId="3355B4FC" w14:textId="77777777" w:rsidR="00783D1E" w:rsidRPr="004E061A" w:rsidRDefault="00783D1E" w:rsidP="00783D1E">
            <w:pPr>
              <w:jc w:val="center"/>
              <w:rPr>
                <w:rFonts w:ascii="Candara" w:hAnsi="Candara"/>
                <w:b/>
                <w:bCs/>
                <w:sz w:val="24"/>
                <w:szCs w:val="24"/>
              </w:rPr>
            </w:pPr>
            <w:r w:rsidRPr="004E061A">
              <w:rPr>
                <w:rFonts w:ascii="Candara" w:hAnsi="Candara"/>
                <w:b/>
                <w:bCs/>
                <w:sz w:val="24"/>
                <w:szCs w:val="24"/>
              </w:rPr>
              <w:t>Descriptive Writing</w:t>
            </w:r>
          </w:p>
          <w:p w14:paraId="7A0CEC8D" w14:textId="77777777" w:rsidR="00783D1E" w:rsidRPr="004E061A" w:rsidRDefault="00783D1E" w:rsidP="00783D1E">
            <w:pPr>
              <w:jc w:val="center"/>
              <w:rPr>
                <w:rFonts w:ascii="Candara" w:hAnsi="Candara"/>
                <w:b/>
                <w:bCs/>
                <w:sz w:val="24"/>
                <w:szCs w:val="24"/>
              </w:rPr>
            </w:pPr>
            <w:r w:rsidRPr="004E061A">
              <w:rPr>
                <w:rFonts w:ascii="Candara" w:hAnsi="Candara"/>
                <w:b/>
                <w:bCs/>
                <w:sz w:val="24"/>
                <w:szCs w:val="24"/>
              </w:rPr>
              <w:t>Narrative</w:t>
            </w:r>
          </w:p>
          <w:p w14:paraId="5CDBE896" w14:textId="77777777" w:rsidR="00783D1E" w:rsidRPr="004E061A" w:rsidRDefault="00783D1E" w:rsidP="00783D1E">
            <w:pPr>
              <w:jc w:val="center"/>
              <w:rPr>
                <w:rFonts w:ascii="Candara" w:hAnsi="Candara"/>
                <w:b/>
                <w:bCs/>
                <w:sz w:val="24"/>
                <w:szCs w:val="24"/>
              </w:rPr>
            </w:pPr>
            <w:r w:rsidRPr="004E061A">
              <w:rPr>
                <w:rFonts w:ascii="Candara" w:hAnsi="Candara"/>
                <w:b/>
                <w:bCs/>
                <w:sz w:val="24"/>
                <w:szCs w:val="24"/>
              </w:rPr>
              <w:t>Poetry</w:t>
            </w:r>
            <w:r>
              <w:rPr>
                <w:rFonts w:ascii="Candara" w:hAnsi="Candara"/>
                <w:b/>
                <w:bCs/>
                <w:sz w:val="24"/>
                <w:szCs w:val="24"/>
              </w:rPr>
              <w:t xml:space="preserve"> </w:t>
            </w:r>
            <w:r w:rsidRPr="004E061A">
              <w:rPr>
                <w:rFonts w:ascii="Candara" w:hAnsi="Candara"/>
                <w:b/>
                <w:bCs/>
                <w:sz w:val="24"/>
                <w:szCs w:val="24"/>
              </w:rPr>
              <w:t>Persuasive Writing – Balanced Argument</w:t>
            </w:r>
          </w:p>
          <w:p w14:paraId="7B76BCFF" w14:textId="77777777" w:rsidR="00783D1E" w:rsidRDefault="00783D1E" w:rsidP="00783D1E">
            <w:pPr>
              <w:jc w:val="center"/>
              <w:rPr>
                <w:rFonts w:ascii="Candara" w:hAnsi="Candara"/>
                <w:b/>
                <w:bCs/>
                <w:sz w:val="24"/>
                <w:szCs w:val="24"/>
              </w:rPr>
            </w:pPr>
            <w:r w:rsidRPr="004E061A">
              <w:rPr>
                <w:rFonts w:ascii="Candara" w:hAnsi="Candara"/>
                <w:b/>
                <w:bCs/>
                <w:sz w:val="24"/>
                <w:szCs w:val="24"/>
              </w:rPr>
              <w:t>Different Points of View – Letters, diaries &amp; Emails</w:t>
            </w:r>
          </w:p>
          <w:p w14:paraId="153D822B" w14:textId="77777777" w:rsidR="00783D1E" w:rsidRDefault="00783D1E" w:rsidP="00783D1E">
            <w:pPr>
              <w:jc w:val="center"/>
              <w:rPr>
                <w:rFonts w:ascii="Candara" w:hAnsi="Candara"/>
                <w:b/>
                <w:bCs/>
                <w:sz w:val="24"/>
                <w:szCs w:val="24"/>
              </w:rPr>
            </w:pPr>
          </w:p>
          <w:p w14:paraId="73B76517" w14:textId="77777777" w:rsidR="00783D1E" w:rsidRPr="004E061A" w:rsidRDefault="00783D1E" w:rsidP="00783D1E">
            <w:pPr>
              <w:jc w:val="center"/>
              <w:rPr>
                <w:rFonts w:ascii="Candara" w:hAnsi="Candara"/>
                <w:b/>
                <w:bCs/>
                <w:sz w:val="24"/>
                <w:szCs w:val="24"/>
                <w:u w:val="single"/>
              </w:rPr>
            </w:pPr>
            <w:r w:rsidRPr="004E061A">
              <w:rPr>
                <w:rFonts w:ascii="Candara" w:hAnsi="Candara"/>
                <w:b/>
                <w:bCs/>
                <w:sz w:val="24"/>
                <w:szCs w:val="24"/>
                <w:u w:val="single"/>
              </w:rPr>
              <w:t>Writing Skills:</w:t>
            </w:r>
          </w:p>
          <w:p w14:paraId="5DAE0968" w14:textId="77777777" w:rsidR="00783D1E" w:rsidRDefault="00783D1E" w:rsidP="00783D1E">
            <w:pPr>
              <w:jc w:val="center"/>
              <w:rPr>
                <w:rFonts w:ascii="Candara" w:hAnsi="Candara"/>
                <w:b/>
                <w:bCs/>
                <w:sz w:val="24"/>
                <w:szCs w:val="24"/>
              </w:rPr>
            </w:pPr>
            <w:r>
              <w:rPr>
                <w:rFonts w:ascii="Candara" w:hAnsi="Candara"/>
                <w:b/>
                <w:bCs/>
                <w:sz w:val="24"/>
                <w:szCs w:val="24"/>
              </w:rPr>
              <w:t>Organisation features</w:t>
            </w:r>
          </w:p>
          <w:p w14:paraId="78ABC3E7" w14:textId="77777777" w:rsidR="00783D1E" w:rsidRDefault="00783D1E" w:rsidP="00783D1E">
            <w:pPr>
              <w:jc w:val="center"/>
              <w:rPr>
                <w:rFonts w:ascii="Candara" w:hAnsi="Candara"/>
                <w:b/>
                <w:bCs/>
                <w:sz w:val="24"/>
                <w:szCs w:val="24"/>
              </w:rPr>
            </w:pPr>
            <w:r>
              <w:rPr>
                <w:rFonts w:ascii="Candara" w:hAnsi="Candara"/>
                <w:b/>
                <w:bCs/>
                <w:sz w:val="24"/>
                <w:szCs w:val="24"/>
              </w:rPr>
              <w:t>Figurative language</w:t>
            </w:r>
          </w:p>
          <w:p w14:paraId="70876F0C" w14:textId="77777777" w:rsidR="00783D1E" w:rsidRDefault="00783D1E" w:rsidP="00783D1E">
            <w:pPr>
              <w:jc w:val="center"/>
              <w:rPr>
                <w:rFonts w:ascii="Candara" w:hAnsi="Candara"/>
                <w:b/>
                <w:bCs/>
                <w:sz w:val="24"/>
                <w:szCs w:val="24"/>
              </w:rPr>
            </w:pPr>
            <w:r>
              <w:rPr>
                <w:rFonts w:ascii="Candara" w:hAnsi="Candara"/>
                <w:b/>
                <w:bCs/>
                <w:sz w:val="24"/>
                <w:szCs w:val="24"/>
              </w:rPr>
              <w:t>Action Description</w:t>
            </w:r>
          </w:p>
          <w:p w14:paraId="16BC2290" w14:textId="77777777" w:rsidR="00783D1E" w:rsidRDefault="00783D1E" w:rsidP="00783D1E">
            <w:pPr>
              <w:jc w:val="center"/>
              <w:rPr>
                <w:rFonts w:ascii="Candara" w:hAnsi="Candara"/>
                <w:b/>
                <w:bCs/>
                <w:sz w:val="24"/>
                <w:szCs w:val="24"/>
              </w:rPr>
            </w:pPr>
            <w:r>
              <w:rPr>
                <w:rFonts w:ascii="Candara" w:hAnsi="Candara"/>
                <w:b/>
                <w:bCs/>
                <w:sz w:val="24"/>
                <w:szCs w:val="24"/>
              </w:rPr>
              <w:t>Cohesive Devices</w:t>
            </w:r>
          </w:p>
          <w:p w14:paraId="4A86A3E3" w14:textId="77777777" w:rsidR="00783D1E" w:rsidRDefault="00783D1E" w:rsidP="00783D1E">
            <w:pPr>
              <w:jc w:val="center"/>
              <w:rPr>
                <w:rFonts w:ascii="Candara" w:hAnsi="Candara"/>
                <w:b/>
                <w:bCs/>
                <w:sz w:val="24"/>
                <w:szCs w:val="24"/>
              </w:rPr>
            </w:pPr>
            <w:r>
              <w:rPr>
                <w:rFonts w:ascii="Candara" w:hAnsi="Candara"/>
                <w:b/>
                <w:bCs/>
                <w:sz w:val="24"/>
                <w:szCs w:val="24"/>
              </w:rPr>
              <w:t>Modal Verbs</w:t>
            </w:r>
          </w:p>
          <w:p w14:paraId="2A4A106F" w14:textId="77777777" w:rsidR="00783D1E" w:rsidRDefault="00783D1E" w:rsidP="00783D1E">
            <w:pPr>
              <w:jc w:val="center"/>
              <w:rPr>
                <w:rFonts w:ascii="Candara" w:hAnsi="Candara"/>
                <w:b/>
                <w:bCs/>
                <w:sz w:val="24"/>
                <w:szCs w:val="24"/>
              </w:rPr>
            </w:pPr>
            <w:r>
              <w:rPr>
                <w:rFonts w:ascii="Candara" w:hAnsi="Candara"/>
                <w:b/>
                <w:bCs/>
                <w:sz w:val="24"/>
                <w:szCs w:val="24"/>
              </w:rPr>
              <w:t>Emotive language</w:t>
            </w:r>
          </w:p>
          <w:p w14:paraId="76654B69" w14:textId="77777777" w:rsidR="00783D1E" w:rsidRDefault="00783D1E" w:rsidP="00783D1E">
            <w:pPr>
              <w:jc w:val="center"/>
              <w:rPr>
                <w:rFonts w:ascii="Candara" w:hAnsi="Candara"/>
                <w:b/>
                <w:bCs/>
                <w:sz w:val="24"/>
                <w:szCs w:val="24"/>
              </w:rPr>
            </w:pPr>
            <w:r>
              <w:rPr>
                <w:rFonts w:ascii="Candara" w:hAnsi="Candara"/>
                <w:b/>
                <w:bCs/>
                <w:sz w:val="24"/>
                <w:szCs w:val="24"/>
              </w:rPr>
              <w:t>Rhetorical Questions</w:t>
            </w:r>
          </w:p>
          <w:p w14:paraId="270AFA3A" w14:textId="77777777" w:rsidR="00783D1E" w:rsidRDefault="00783D1E" w:rsidP="00783D1E">
            <w:pPr>
              <w:jc w:val="center"/>
              <w:rPr>
                <w:rFonts w:ascii="Candara" w:hAnsi="Candara"/>
                <w:b/>
                <w:bCs/>
                <w:sz w:val="24"/>
                <w:szCs w:val="24"/>
              </w:rPr>
            </w:pPr>
            <w:r>
              <w:rPr>
                <w:rFonts w:ascii="Candara" w:hAnsi="Candara"/>
                <w:b/>
                <w:bCs/>
                <w:sz w:val="24"/>
                <w:szCs w:val="24"/>
              </w:rPr>
              <w:t>Adverbials</w:t>
            </w:r>
          </w:p>
          <w:p w14:paraId="6B2E38F1" w14:textId="77777777" w:rsidR="00783D1E" w:rsidRDefault="00783D1E" w:rsidP="00783D1E">
            <w:pPr>
              <w:jc w:val="center"/>
              <w:rPr>
                <w:rFonts w:ascii="Candara" w:hAnsi="Candara"/>
                <w:b/>
                <w:bCs/>
                <w:sz w:val="24"/>
                <w:szCs w:val="24"/>
              </w:rPr>
            </w:pPr>
          </w:p>
          <w:p w14:paraId="674B6664" w14:textId="77777777" w:rsidR="00783D1E" w:rsidRDefault="00783D1E" w:rsidP="00783D1E">
            <w:pPr>
              <w:jc w:val="center"/>
              <w:rPr>
                <w:rFonts w:ascii="Candara" w:hAnsi="Candara"/>
                <w:b/>
                <w:bCs/>
                <w:sz w:val="24"/>
                <w:szCs w:val="24"/>
              </w:rPr>
            </w:pPr>
            <w:r>
              <w:rPr>
                <w:rFonts w:ascii="Candara" w:hAnsi="Candara"/>
                <w:b/>
                <w:bCs/>
                <w:sz w:val="24"/>
                <w:szCs w:val="24"/>
              </w:rPr>
              <w:t>Punctuation and Grammar Skills:</w:t>
            </w:r>
          </w:p>
          <w:p w14:paraId="52A3F972" w14:textId="77777777" w:rsidR="00783D1E" w:rsidRDefault="00783D1E" w:rsidP="00783D1E">
            <w:pPr>
              <w:jc w:val="center"/>
              <w:rPr>
                <w:rFonts w:ascii="Candara" w:hAnsi="Candara"/>
                <w:b/>
                <w:bCs/>
                <w:sz w:val="24"/>
                <w:szCs w:val="24"/>
              </w:rPr>
            </w:pPr>
            <w:r>
              <w:rPr>
                <w:rFonts w:ascii="Candara" w:hAnsi="Candara"/>
                <w:b/>
                <w:bCs/>
                <w:sz w:val="24"/>
                <w:szCs w:val="24"/>
              </w:rPr>
              <w:t>Colons and semi colons</w:t>
            </w:r>
          </w:p>
          <w:p w14:paraId="77A57290" w14:textId="77777777" w:rsidR="00783D1E" w:rsidRDefault="00783D1E" w:rsidP="00783D1E">
            <w:pPr>
              <w:jc w:val="center"/>
              <w:rPr>
                <w:rFonts w:ascii="Candara" w:hAnsi="Candara"/>
                <w:b/>
                <w:bCs/>
                <w:sz w:val="24"/>
                <w:szCs w:val="24"/>
              </w:rPr>
            </w:pPr>
            <w:r>
              <w:rPr>
                <w:rFonts w:ascii="Candara" w:hAnsi="Candara"/>
                <w:b/>
                <w:bCs/>
                <w:sz w:val="24"/>
                <w:szCs w:val="24"/>
              </w:rPr>
              <w:t>Range of clauses</w:t>
            </w:r>
          </w:p>
          <w:p w14:paraId="2128EA96" w14:textId="77777777" w:rsidR="00783D1E" w:rsidRDefault="00783D1E" w:rsidP="00783D1E">
            <w:pPr>
              <w:jc w:val="center"/>
              <w:rPr>
                <w:rFonts w:ascii="Candara" w:hAnsi="Candara"/>
                <w:b/>
                <w:bCs/>
                <w:sz w:val="24"/>
                <w:szCs w:val="24"/>
              </w:rPr>
            </w:pPr>
            <w:r>
              <w:rPr>
                <w:rFonts w:ascii="Candara" w:hAnsi="Candara"/>
                <w:b/>
                <w:bCs/>
                <w:sz w:val="24"/>
                <w:szCs w:val="24"/>
              </w:rPr>
              <w:t>Commas</w:t>
            </w:r>
          </w:p>
          <w:p w14:paraId="39BC421A" w14:textId="77777777" w:rsidR="00783D1E" w:rsidRDefault="00783D1E" w:rsidP="00783D1E">
            <w:pPr>
              <w:jc w:val="center"/>
              <w:rPr>
                <w:rFonts w:ascii="Candara" w:hAnsi="Candara"/>
                <w:b/>
                <w:bCs/>
                <w:sz w:val="24"/>
                <w:szCs w:val="24"/>
              </w:rPr>
            </w:pPr>
            <w:r>
              <w:rPr>
                <w:rFonts w:ascii="Candara" w:hAnsi="Candara"/>
                <w:b/>
                <w:bCs/>
                <w:sz w:val="24"/>
                <w:szCs w:val="24"/>
              </w:rPr>
              <w:lastRenderedPageBreak/>
              <w:t>Sentence lengths for impact</w:t>
            </w:r>
          </w:p>
          <w:p w14:paraId="0640AF79" w14:textId="3A177792" w:rsidR="00783D1E" w:rsidRDefault="00783D1E" w:rsidP="00783D1E">
            <w:pPr>
              <w:jc w:val="center"/>
              <w:rPr>
                <w:rFonts w:ascii="Candara" w:hAnsi="Candara"/>
                <w:b/>
                <w:bCs/>
                <w:sz w:val="24"/>
                <w:szCs w:val="24"/>
              </w:rPr>
            </w:pPr>
            <w:r>
              <w:rPr>
                <w:rFonts w:ascii="Candara" w:hAnsi="Candara"/>
                <w:b/>
                <w:bCs/>
                <w:sz w:val="24"/>
                <w:szCs w:val="24"/>
              </w:rPr>
              <w:t xml:space="preserve">Metaphors, </w:t>
            </w:r>
            <w:r>
              <w:rPr>
                <w:rFonts w:ascii="Candara" w:hAnsi="Candara"/>
                <w:b/>
                <w:bCs/>
                <w:sz w:val="24"/>
                <w:szCs w:val="24"/>
              </w:rPr>
              <w:t xml:space="preserve">similes </w:t>
            </w:r>
            <w:r>
              <w:rPr>
                <w:rFonts w:ascii="Candara" w:hAnsi="Candara"/>
                <w:b/>
                <w:bCs/>
                <w:sz w:val="24"/>
                <w:szCs w:val="24"/>
              </w:rPr>
              <w:t>and personification</w:t>
            </w:r>
          </w:p>
          <w:p w14:paraId="7A986821" w14:textId="77777777" w:rsidR="00783D1E" w:rsidRDefault="00783D1E" w:rsidP="00783D1E">
            <w:pPr>
              <w:jc w:val="center"/>
              <w:rPr>
                <w:rFonts w:ascii="Candara" w:hAnsi="Candara"/>
                <w:b/>
                <w:bCs/>
                <w:sz w:val="24"/>
                <w:szCs w:val="24"/>
              </w:rPr>
            </w:pPr>
            <w:r>
              <w:rPr>
                <w:rFonts w:ascii="Candara" w:hAnsi="Candara"/>
                <w:b/>
                <w:bCs/>
                <w:sz w:val="24"/>
                <w:szCs w:val="24"/>
              </w:rPr>
              <w:t>Modal Verbs</w:t>
            </w:r>
          </w:p>
          <w:p w14:paraId="43DFBC83" w14:textId="77777777" w:rsidR="00783D1E" w:rsidRDefault="00783D1E" w:rsidP="00783D1E">
            <w:pPr>
              <w:jc w:val="center"/>
              <w:rPr>
                <w:rFonts w:ascii="Candara" w:hAnsi="Candara"/>
                <w:b/>
                <w:bCs/>
                <w:sz w:val="24"/>
                <w:szCs w:val="24"/>
              </w:rPr>
            </w:pPr>
            <w:r>
              <w:rPr>
                <w:rFonts w:ascii="Candara" w:hAnsi="Candara"/>
                <w:b/>
                <w:bCs/>
                <w:sz w:val="24"/>
                <w:szCs w:val="24"/>
              </w:rPr>
              <w:t>Parenthesis</w:t>
            </w:r>
          </w:p>
          <w:p w14:paraId="794FD79C" w14:textId="77777777" w:rsidR="00783D1E" w:rsidRDefault="00783D1E" w:rsidP="00783D1E">
            <w:pPr>
              <w:jc w:val="center"/>
              <w:rPr>
                <w:rFonts w:ascii="Candara" w:hAnsi="Candara"/>
                <w:b/>
                <w:bCs/>
                <w:sz w:val="24"/>
                <w:szCs w:val="24"/>
              </w:rPr>
            </w:pPr>
            <w:r>
              <w:rPr>
                <w:rFonts w:ascii="Candara" w:hAnsi="Candara"/>
                <w:b/>
                <w:bCs/>
                <w:sz w:val="24"/>
                <w:szCs w:val="24"/>
              </w:rPr>
              <w:t>Cohesion</w:t>
            </w:r>
          </w:p>
          <w:p w14:paraId="44F59998" w14:textId="526BD01E" w:rsidR="00F54BD3" w:rsidRPr="00783D1E" w:rsidRDefault="00783D1E" w:rsidP="00783D1E">
            <w:pPr>
              <w:jc w:val="center"/>
              <w:rPr>
                <w:rFonts w:ascii="Candara" w:hAnsi="Candara"/>
                <w:b/>
                <w:bCs/>
                <w:sz w:val="24"/>
                <w:szCs w:val="24"/>
              </w:rPr>
            </w:pPr>
            <w:r>
              <w:rPr>
                <w:rFonts w:ascii="Candara" w:hAnsi="Candara"/>
                <w:b/>
                <w:bCs/>
                <w:sz w:val="24"/>
                <w:szCs w:val="24"/>
              </w:rPr>
              <w:t>Apostrophes</w:t>
            </w:r>
          </w:p>
        </w:tc>
        <w:tc>
          <w:tcPr>
            <w:tcW w:w="5760" w:type="dxa"/>
          </w:tcPr>
          <w:p w14:paraId="0DF31F26" w14:textId="18FDB1E0" w:rsidR="00783D1E" w:rsidRDefault="00783D1E" w:rsidP="00783D1E">
            <w:pPr>
              <w:pStyle w:val="ListParagraph"/>
              <w:rPr>
                <w:rFonts w:ascii="Candara" w:hAnsi="Candara"/>
                <w:sz w:val="24"/>
                <w:szCs w:val="24"/>
              </w:rPr>
            </w:pPr>
            <w:r>
              <w:rPr>
                <w:rFonts w:ascii="Candara" w:hAnsi="Candara"/>
                <w:sz w:val="24"/>
                <w:szCs w:val="24"/>
              </w:rPr>
              <w:lastRenderedPageBreak/>
              <w:t xml:space="preserve">Maths: </w:t>
            </w:r>
          </w:p>
          <w:p w14:paraId="7B48173B" w14:textId="1DE24EBB" w:rsidR="003B383F" w:rsidRPr="00783D1E" w:rsidRDefault="003B383F" w:rsidP="00783D1E">
            <w:pPr>
              <w:pStyle w:val="ListParagraph"/>
              <w:numPr>
                <w:ilvl w:val="0"/>
                <w:numId w:val="2"/>
              </w:numPr>
              <w:rPr>
                <w:rFonts w:ascii="Candara" w:hAnsi="Candara"/>
                <w:sz w:val="24"/>
                <w:szCs w:val="24"/>
              </w:rPr>
            </w:pPr>
            <w:r w:rsidRPr="00783D1E">
              <w:rPr>
                <w:rFonts w:ascii="Candara" w:hAnsi="Candara"/>
                <w:sz w:val="24"/>
                <w:szCs w:val="24"/>
              </w:rPr>
              <w:t>Understand and use degrees</w:t>
            </w:r>
          </w:p>
          <w:p w14:paraId="17B01F88" w14:textId="77777777" w:rsidR="003B383F" w:rsidRPr="003B383F" w:rsidRDefault="003B383F" w:rsidP="003B383F">
            <w:pPr>
              <w:pStyle w:val="ListParagraph"/>
              <w:numPr>
                <w:ilvl w:val="0"/>
                <w:numId w:val="2"/>
              </w:numPr>
              <w:rPr>
                <w:rFonts w:ascii="Candara" w:hAnsi="Candara"/>
                <w:sz w:val="24"/>
                <w:szCs w:val="24"/>
              </w:rPr>
            </w:pPr>
            <w:r w:rsidRPr="003B383F">
              <w:rPr>
                <w:rFonts w:ascii="Candara" w:hAnsi="Candara"/>
                <w:sz w:val="24"/>
                <w:szCs w:val="24"/>
              </w:rPr>
              <w:t>Classify angles</w:t>
            </w:r>
          </w:p>
          <w:p w14:paraId="5AB669DD" w14:textId="77777777" w:rsidR="003B383F" w:rsidRPr="003B383F" w:rsidRDefault="003B383F" w:rsidP="003B383F">
            <w:pPr>
              <w:pStyle w:val="ListParagraph"/>
              <w:numPr>
                <w:ilvl w:val="0"/>
                <w:numId w:val="2"/>
              </w:numPr>
              <w:rPr>
                <w:rFonts w:ascii="Candara" w:hAnsi="Candara"/>
                <w:sz w:val="24"/>
                <w:szCs w:val="24"/>
              </w:rPr>
            </w:pPr>
            <w:r w:rsidRPr="003B383F">
              <w:rPr>
                <w:rFonts w:ascii="Candara" w:hAnsi="Candara"/>
                <w:sz w:val="24"/>
                <w:szCs w:val="24"/>
              </w:rPr>
              <w:t>Estimate angles</w:t>
            </w:r>
          </w:p>
          <w:p w14:paraId="23082BBD" w14:textId="77777777" w:rsidR="003B383F" w:rsidRPr="003B383F" w:rsidRDefault="003B383F" w:rsidP="003B383F">
            <w:pPr>
              <w:pStyle w:val="ListParagraph"/>
              <w:numPr>
                <w:ilvl w:val="0"/>
                <w:numId w:val="2"/>
              </w:numPr>
              <w:rPr>
                <w:rFonts w:ascii="Candara" w:hAnsi="Candara"/>
                <w:sz w:val="24"/>
                <w:szCs w:val="24"/>
              </w:rPr>
            </w:pPr>
            <w:r w:rsidRPr="003B383F">
              <w:rPr>
                <w:rFonts w:ascii="Candara" w:hAnsi="Candara"/>
                <w:sz w:val="24"/>
                <w:szCs w:val="24"/>
              </w:rPr>
              <w:t>Measure angles up to 180</w:t>
            </w:r>
          </w:p>
          <w:p w14:paraId="0B82AD15" w14:textId="77777777" w:rsidR="003B383F" w:rsidRPr="003B383F" w:rsidRDefault="003B383F" w:rsidP="003B383F">
            <w:pPr>
              <w:pStyle w:val="ListParagraph"/>
              <w:numPr>
                <w:ilvl w:val="0"/>
                <w:numId w:val="2"/>
              </w:numPr>
              <w:rPr>
                <w:rFonts w:ascii="Candara" w:hAnsi="Candara"/>
                <w:sz w:val="24"/>
                <w:szCs w:val="24"/>
              </w:rPr>
            </w:pPr>
            <w:r w:rsidRPr="003B383F">
              <w:rPr>
                <w:rFonts w:ascii="Candara" w:hAnsi="Candara"/>
                <w:sz w:val="24"/>
                <w:szCs w:val="24"/>
              </w:rPr>
              <w:t>Draw lines and angles accurately</w:t>
            </w:r>
          </w:p>
          <w:p w14:paraId="2F36B3AE" w14:textId="77777777" w:rsidR="003B383F" w:rsidRPr="003B383F" w:rsidRDefault="003B383F" w:rsidP="003B383F">
            <w:pPr>
              <w:pStyle w:val="ListParagraph"/>
              <w:numPr>
                <w:ilvl w:val="0"/>
                <w:numId w:val="2"/>
              </w:numPr>
              <w:rPr>
                <w:rFonts w:ascii="Candara" w:hAnsi="Candara"/>
                <w:sz w:val="24"/>
                <w:szCs w:val="24"/>
              </w:rPr>
            </w:pPr>
            <w:r w:rsidRPr="003B383F">
              <w:rPr>
                <w:rFonts w:ascii="Candara" w:hAnsi="Candara"/>
                <w:sz w:val="24"/>
                <w:szCs w:val="24"/>
              </w:rPr>
              <w:t>Calculate angles around a point</w:t>
            </w:r>
          </w:p>
          <w:p w14:paraId="6097E4C3" w14:textId="77777777" w:rsidR="003B383F" w:rsidRPr="003B383F" w:rsidRDefault="003B383F" w:rsidP="003B383F">
            <w:pPr>
              <w:pStyle w:val="ListParagraph"/>
              <w:numPr>
                <w:ilvl w:val="0"/>
                <w:numId w:val="2"/>
              </w:numPr>
              <w:rPr>
                <w:rFonts w:ascii="Candara" w:hAnsi="Candara"/>
                <w:sz w:val="24"/>
                <w:szCs w:val="24"/>
              </w:rPr>
            </w:pPr>
            <w:r w:rsidRPr="003B383F">
              <w:rPr>
                <w:rFonts w:ascii="Candara" w:hAnsi="Candara"/>
                <w:sz w:val="24"/>
                <w:szCs w:val="24"/>
              </w:rPr>
              <w:t>Calculate angles on a straight line</w:t>
            </w:r>
          </w:p>
          <w:p w14:paraId="3E3002C7" w14:textId="77777777" w:rsidR="003B383F" w:rsidRPr="003B383F" w:rsidRDefault="003B383F" w:rsidP="003B383F">
            <w:pPr>
              <w:pStyle w:val="ListParagraph"/>
              <w:numPr>
                <w:ilvl w:val="0"/>
                <w:numId w:val="2"/>
              </w:numPr>
              <w:rPr>
                <w:rFonts w:ascii="Candara" w:hAnsi="Candara"/>
                <w:sz w:val="24"/>
                <w:szCs w:val="24"/>
              </w:rPr>
            </w:pPr>
            <w:r w:rsidRPr="003B383F">
              <w:rPr>
                <w:rFonts w:ascii="Candara" w:hAnsi="Candara"/>
                <w:sz w:val="24"/>
                <w:szCs w:val="24"/>
              </w:rPr>
              <w:t>Lengths and angles in shapes</w:t>
            </w:r>
          </w:p>
          <w:p w14:paraId="52E76262" w14:textId="77777777" w:rsidR="003B383F" w:rsidRPr="003B383F" w:rsidRDefault="003B383F" w:rsidP="003B383F">
            <w:pPr>
              <w:pStyle w:val="ListParagraph"/>
              <w:numPr>
                <w:ilvl w:val="0"/>
                <w:numId w:val="2"/>
              </w:numPr>
              <w:rPr>
                <w:rFonts w:ascii="Candara" w:hAnsi="Candara"/>
                <w:sz w:val="24"/>
                <w:szCs w:val="24"/>
              </w:rPr>
            </w:pPr>
            <w:r w:rsidRPr="003B383F">
              <w:rPr>
                <w:rFonts w:ascii="Candara" w:hAnsi="Candara"/>
                <w:sz w:val="24"/>
                <w:szCs w:val="24"/>
              </w:rPr>
              <w:t>Regular and irregular polygons</w:t>
            </w:r>
          </w:p>
          <w:p w14:paraId="11B63E7E" w14:textId="77777777" w:rsidR="003B383F" w:rsidRPr="003B383F" w:rsidRDefault="003B383F" w:rsidP="003B383F">
            <w:pPr>
              <w:pStyle w:val="ListParagraph"/>
              <w:numPr>
                <w:ilvl w:val="0"/>
                <w:numId w:val="2"/>
              </w:numPr>
              <w:rPr>
                <w:rFonts w:ascii="Candara" w:hAnsi="Candara"/>
                <w:sz w:val="24"/>
                <w:szCs w:val="24"/>
              </w:rPr>
            </w:pPr>
            <w:r w:rsidRPr="003B383F">
              <w:rPr>
                <w:rFonts w:ascii="Candara" w:hAnsi="Candara"/>
                <w:sz w:val="24"/>
                <w:szCs w:val="24"/>
              </w:rPr>
              <w:t>3-D shapes</w:t>
            </w:r>
          </w:p>
          <w:p w14:paraId="1788290A" w14:textId="77777777" w:rsidR="003B383F" w:rsidRDefault="003B383F" w:rsidP="003B383F">
            <w:pPr>
              <w:rPr>
                <w:rFonts w:ascii="Candara" w:hAnsi="Candara"/>
                <w:sz w:val="24"/>
                <w:szCs w:val="24"/>
              </w:rPr>
            </w:pPr>
          </w:p>
          <w:p w14:paraId="5D9B2020" w14:textId="77777777" w:rsidR="003B383F" w:rsidRPr="003B383F" w:rsidRDefault="003B383F" w:rsidP="003B383F">
            <w:pPr>
              <w:pStyle w:val="ListParagraph"/>
              <w:numPr>
                <w:ilvl w:val="0"/>
                <w:numId w:val="2"/>
              </w:numPr>
              <w:rPr>
                <w:rFonts w:ascii="Candara" w:hAnsi="Candara"/>
                <w:sz w:val="24"/>
                <w:szCs w:val="24"/>
              </w:rPr>
            </w:pPr>
            <w:r w:rsidRPr="003B383F">
              <w:rPr>
                <w:rFonts w:ascii="Candara" w:hAnsi="Candara"/>
                <w:sz w:val="24"/>
                <w:szCs w:val="24"/>
              </w:rPr>
              <w:t>Read and plot coordinates</w:t>
            </w:r>
          </w:p>
          <w:p w14:paraId="232C4E02" w14:textId="77777777" w:rsidR="003B383F" w:rsidRPr="003B383F" w:rsidRDefault="003B383F" w:rsidP="003B383F">
            <w:pPr>
              <w:pStyle w:val="ListParagraph"/>
              <w:numPr>
                <w:ilvl w:val="0"/>
                <w:numId w:val="2"/>
              </w:numPr>
              <w:rPr>
                <w:rFonts w:ascii="Candara" w:hAnsi="Candara"/>
                <w:sz w:val="24"/>
                <w:szCs w:val="24"/>
              </w:rPr>
            </w:pPr>
            <w:r w:rsidRPr="003B383F">
              <w:rPr>
                <w:rFonts w:ascii="Candara" w:hAnsi="Candara"/>
                <w:sz w:val="24"/>
                <w:szCs w:val="24"/>
              </w:rPr>
              <w:t>Problem solving with coordinates</w:t>
            </w:r>
          </w:p>
          <w:p w14:paraId="75B96928" w14:textId="77777777" w:rsidR="003B383F" w:rsidRPr="003B383F" w:rsidRDefault="003B383F" w:rsidP="003B383F">
            <w:pPr>
              <w:pStyle w:val="ListParagraph"/>
              <w:numPr>
                <w:ilvl w:val="0"/>
                <w:numId w:val="2"/>
              </w:numPr>
              <w:rPr>
                <w:rFonts w:ascii="Candara" w:hAnsi="Candara"/>
                <w:sz w:val="24"/>
                <w:szCs w:val="24"/>
              </w:rPr>
            </w:pPr>
            <w:r w:rsidRPr="003B383F">
              <w:rPr>
                <w:rFonts w:ascii="Candara" w:hAnsi="Candara"/>
                <w:sz w:val="24"/>
                <w:szCs w:val="24"/>
              </w:rPr>
              <w:t>Translation</w:t>
            </w:r>
          </w:p>
          <w:p w14:paraId="650419D7" w14:textId="77777777" w:rsidR="003B383F" w:rsidRPr="003B383F" w:rsidRDefault="003B383F" w:rsidP="003B383F">
            <w:pPr>
              <w:pStyle w:val="ListParagraph"/>
              <w:numPr>
                <w:ilvl w:val="0"/>
                <w:numId w:val="2"/>
              </w:numPr>
              <w:rPr>
                <w:rFonts w:ascii="Candara" w:hAnsi="Candara"/>
                <w:sz w:val="24"/>
                <w:szCs w:val="24"/>
              </w:rPr>
            </w:pPr>
            <w:r w:rsidRPr="003B383F">
              <w:rPr>
                <w:rFonts w:ascii="Candara" w:hAnsi="Candara"/>
                <w:sz w:val="24"/>
                <w:szCs w:val="24"/>
              </w:rPr>
              <w:t>Translation with coordinates</w:t>
            </w:r>
          </w:p>
          <w:p w14:paraId="0E0232E8" w14:textId="235169BE" w:rsidR="003B383F" w:rsidRPr="003B383F" w:rsidRDefault="003B383F" w:rsidP="003B383F">
            <w:pPr>
              <w:pStyle w:val="ListParagraph"/>
              <w:numPr>
                <w:ilvl w:val="0"/>
                <w:numId w:val="2"/>
              </w:numPr>
              <w:rPr>
                <w:rFonts w:ascii="Candara" w:hAnsi="Candara"/>
                <w:sz w:val="24"/>
                <w:szCs w:val="24"/>
              </w:rPr>
            </w:pPr>
            <w:r w:rsidRPr="003B383F">
              <w:rPr>
                <w:rFonts w:ascii="Candara" w:hAnsi="Candara"/>
                <w:sz w:val="24"/>
                <w:szCs w:val="24"/>
              </w:rPr>
              <w:t>Lines of symmetry</w:t>
            </w:r>
          </w:p>
          <w:p w14:paraId="6E1F238E" w14:textId="2D6EADCA" w:rsidR="00911AE2" w:rsidRPr="003B383F" w:rsidRDefault="003B383F" w:rsidP="003B383F">
            <w:pPr>
              <w:pStyle w:val="ListParagraph"/>
              <w:numPr>
                <w:ilvl w:val="0"/>
                <w:numId w:val="2"/>
              </w:numPr>
            </w:pPr>
            <w:r w:rsidRPr="003B383F">
              <w:rPr>
                <w:rFonts w:ascii="Candara" w:hAnsi="Candara"/>
                <w:sz w:val="24"/>
                <w:szCs w:val="24"/>
              </w:rPr>
              <w:t>Reflection in horizontal and vertical lines</w:t>
            </w:r>
          </w:p>
          <w:p w14:paraId="60735442" w14:textId="77777777" w:rsidR="003B383F" w:rsidRDefault="003B383F" w:rsidP="003B383F"/>
          <w:p w14:paraId="3BA3FE90" w14:textId="77777777" w:rsidR="00911AE2" w:rsidRDefault="00911AE2">
            <w:r>
              <w:t xml:space="preserve">Remember that </w:t>
            </w:r>
            <w:proofErr w:type="spellStart"/>
            <w:r>
              <w:t>MyMaths</w:t>
            </w:r>
            <w:proofErr w:type="spellEnd"/>
            <w:r>
              <w:t xml:space="preserve"> does so much more than just homework. It has lessons and practice in all areas of the Maths curriculum for those wanting to get ahead or consolidate On our School Website you can access age-appropriate levels by engaging with the questions in our revision area https://www.uptonjunior.com/page/?title=Maths&amp;pid=561</w:t>
            </w:r>
          </w:p>
        </w:tc>
      </w:tr>
      <w:tr w:rsidR="00911AE2" w14:paraId="0E0814F1" w14:textId="77777777" w:rsidTr="00A26DB7">
        <w:tc>
          <w:tcPr>
            <w:tcW w:w="9016" w:type="dxa"/>
            <w:gridSpan w:val="2"/>
          </w:tcPr>
          <w:p w14:paraId="7C957DCD" w14:textId="77777777" w:rsidR="00911AE2" w:rsidRPr="005314E3" w:rsidRDefault="00911AE2" w:rsidP="005314E3">
            <w:pPr>
              <w:rPr>
                <w:b/>
                <w:bCs/>
                <w:sz w:val="28"/>
                <w:szCs w:val="28"/>
                <w:u w:val="single"/>
              </w:rPr>
            </w:pPr>
            <w:r w:rsidRPr="005314E3">
              <w:rPr>
                <w:b/>
                <w:bCs/>
                <w:sz w:val="28"/>
                <w:szCs w:val="28"/>
                <w:u w:val="single"/>
              </w:rPr>
              <w:t>In Geography</w:t>
            </w:r>
          </w:p>
        </w:tc>
      </w:tr>
      <w:tr w:rsidR="00911AE2" w14:paraId="35F8B4C2" w14:textId="77777777" w:rsidTr="00A26DB7">
        <w:tc>
          <w:tcPr>
            <w:tcW w:w="3256" w:type="dxa"/>
          </w:tcPr>
          <w:p w14:paraId="5F51961C" w14:textId="77777777" w:rsidR="004D2ABB" w:rsidRDefault="004D2ABB" w:rsidP="004D2ABB">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b/>
                <w:bCs/>
                <w:sz w:val="16"/>
                <w:szCs w:val="16"/>
              </w:rPr>
              <w:t>Views from Space</w:t>
            </w:r>
            <w:r>
              <w:rPr>
                <w:rStyle w:val="normaltextrun"/>
                <w:rFonts w:ascii="Calibri" w:hAnsi="Calibri" w:cs="Calibri"/>
                <w:sz w:val="16"/>
                <w:szCs w:val="16"/>
              </w:rPr>
              <w:t xml:space="preserve"> !</w:t>
            </w:r>
            <w:r>
              <w:rPr>
                <w:rStyle w:val="eop"/>
                <w:rFonts w:ascii="Calibri" w:hAnsi="Calibri" w:cs="Calibri"/>
                <w:sz w:val="16"/>
                <w:szCs w:val="16"/>
              </w:rPr>
              <w:t> </w:t>
            </w:r>
          </w:p>
          <w:p w14:paraId="57F892C7" w14:textId="77777777" w:rsidR="004D2ABB" w:rsidRDefault="004D2ABB" w:rsidP="004D2ABB">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b/>
                <w:bCs/>
                <w:sz w:val="16"/>
                <w:szCs w:val="16"/>
              </w:rPr>
              <w:t>Locational Knowledge:</w:t>
            </w:r>
            <w:r>
              <w:rPr>
                <w:rStyle w:val="eop"/>
                <w:rFonts w:ascii="Calibri" w:hAnsi="Calibri" w:cs="Calibri"/>
                <w:sz w:val="16"/>
                <w:szCs w:val="16"/>
              </w:rPr>
              <w:t> </w:t>
            </w:r>
          </w:p>
          <w:p w14:paraId="7623B7A1" w14:textId="77777777" w:rsidR="004D2ABB" w:rsidRDefault="004D2ABB" w:rsidP="004D2ABB">
            <w:pPr>
              <w:pStyle w:val="paragraph"/>
              <w:spacing w:before="0" w:beforeAutospacing="0" w:after="0" w:afterAutospacing="0"/>
              <w:ind w:right="-105"/>
              <w:textAlignment w:val="baseline"/>
              <w:rPr>
                <w:rFonts w:ascii="Segoe UI" w:hAnsi="Segoe UI" w:cs="Segoe UI"/>
                <w:sz w:val="18"/>
                <w:szCs w:val="18"/>
              </w:rPr>
            </w:pPr>
            <w:r>
              <w:rPr>
                <w:rStyle w:val="eop"/>
                <w:rFonts w:ascii="Calibri" w:hAnsi="Calibri" w:cs="Calibri"/>
                <w:sz w:val="16"/>
                <w:szCs w:val="16"/>
              </w:rPr>
              <w:t> </w:t>
            </w:r>
          </w:p>
          <w:p w14:paraId="53488570" w14:textId="77777777" w:rsidR="004D2ABB" w:rsidRDefault="004D2ABB" w:rsidP="004D2ABB">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Locate the world’s countries from space</w:t>
            </w:r>
            <w:r>
              <w:rPr>
                <w:rStyle w:val="eop"/>
                <w:rFonts w:ascii="Calibri" w:hAnsi="Calibri" w:cs="Calibri"/>
                <w:sz w:val="16"/>
                <w:szCs w:val="16"/>
              </w:rPr>
              <w:t> </w:t>
            </w:r>
          </w:p>
          <w:p w14:paraId="2033ED89" w14:textId="77777777" w:rsidR="004D2ABB" w:rsidRDefault="004D2ABB" w:rsidP="004D2ABB">
            <w:pPr>
              <w:pStyle w:val="paragraph"/>
              <w:spacing w:before="0" w:beforeAutospacing="0" w:after="0" w:afterAutospacing="0"/>
              <w:ind w:right="-105"/>
              <w:textAlignment w:val="baseline"/>
              <w:rPr>
                <w:rFonts w:ascii="Segoe UI" w:hAnsi="Segoe UI" w:cs="Segoe UI"/>
                <w:sz w:val="18"/>
                <w:szCs w:val="18"/>
              </w:rPr>
            </w:pPr>
            <w:r>
              <w:rPr>
                <w:rStyle w:val="eop"/>
                <w:rFonts w:ascii="Calibri" w:hAnsi="Calibri" w:cs="Calibri"/>
                <w:sz w:val="16"/>
                <w:szCs w:val="16"/>
              </w:rPr>
              <w:t> </w:t>
            </w:r>
          </w:p>
          <w:p w14:paraId="032C5E11" w14:textId="77777777" w:rsidR="004D2ABB" w:rsidRDefault="004D2ABB" w:rsidP="004D2ABB">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about the different time zones including day and night. </w:t>
            </w:r>
            <w:r>
              <w:rPr>
                <w:rStyle w:val="eop"/>
                <w:rFonts w:ascii="Calibri" w:hAnsi="Calibri" w:cs="Calibri"/>
                <w:sz w:val="16"/>
                <w:szCs w:val="16"/>
              </w:rPr>
              <w:t> </w:t>
            </w:r>
          </w:p>
          <w:p w14:paraId="5821559E" w14:textId="77777777" w:rsidR="004D2ABB" w:rsidRDefault="004D2ABB" w:rsidP="004D2ABB">
            <w:pPr>
              <w:pStyle w:val="paragraph"/>
              <w:spacing w:before="0" w:beforeAutospacing="0" w:after="0" w:afterAutospacing="0"/>
              <w:ind w:right="-105"/>
              <w:textAlignment w:val="baseline"/>
              <w:rPr>
                <w:rFonts w:ascii="Segoe UI" w:hAnsi="Segoe UI" w:cs="Segoe UI"/>
                <w:sz w:val="18"/>
                <w:szCs w:val="18"/>
              </w:rPr>
            </w:pPr>
            <w:r>
              <w:rPr>
                <w:rStyle w:val="eop"/>
                <w:rFonts w:ascii="Calibri" w:hAnsi="Calibri" w:cs="Calibri"/>
                <w:sz w:val="16"/>
                <w:szCs w:val="16"/>
              </w:rPr>
              <w:t> </w:t>
            </w:r>
          </w:p>
          <w:p w14:paraId="11DE6505" w14:textId="77777777" w:rsidR="004D2ABB" w:rsidRDefault="004D2ABB" w:rsidP="004D2ABB">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the position and significance of lines of longitude &amp; latitude, Equator, Northern Hemisphere, Southern Hemisphere, the Tropics of Cancer and Capricorn and the Prime Greenwich Meridian</w:t>
            </w:r>
            <w:r>
              <w:rPr>
                <w:rStyle w:val="eop"/>
                <w:rFonts w:ascii="Calibri" w:hAnsi="Calibri" w:cs="Calibri"/>
                <w:sz w:val="16"/>
                <w:szCs w:val="16"/>
              </w:rPr>
              <w:t> </w:t>
            </w:r>
          </w:p>
          <w:p w14:paraId="1BD63A66" w14:textId="77777777" w:rsidR="004D2ABB" w:rsidRDefault="004D2ABB" w:rsidP="004D2ABB">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about the importance and significance of the Arctic and Antarctic circle. </w:t>
            </w:r>
            <w:r>
              <w:rPr>
                <w:rStyle w:val="eop"/>
                <w:rFonts w:ascii="Calibri" w:hAnsi="Calibri" w:cs="Calibri"/>
                <w:sz w:val="16"/>
                <w:szCs w:val="16"/>
              </w:rPr>
              <w:t> </w:t>
            </w:r>
          </w:p>
          <w:p w14:paraId="048B1CC5" w14:textId="77777777" w:rsidR="004D2ABB" w:rsidRDefault="004D2ABB" w:rsidP="004D2ABB">
            <w:pPr>
              <w:pStyle w:val="paragraph"/>
              <w:spacing w:before="0" w:beforeAutospacing="0" w:after="0" w:afterAutospacing="0"/>
              <w:ind w:right="-105"/>
              <w:textAlignment w:val="baseline"/>
              <w:rPr>
                <w:rFonts w:ascii="Segoe UI" w:hAnsi="Segoe UI" w:cs="Segoe UI"/>
                <w:sz w:val="18"/>
                <w:szCs w:val="18"/>
              </w:rPr>
            </w:pPr>
            <w:r>
              <w:rPr>
                <w:rStyle w:val="eop"/>
                <w:rFonts w:ascii="Calibri" w:hAnsi="Calibri" w:cs="Calibri"/>
                <w:sz w:val="16"/>
                <w:szCs w:val="16"/>
              </w:rPr>
              <w:t> </w:t>
            </w:r>
          </w:p>
          <w:p w14:paraId="67DB7081" w14:textId="77777777" w:rsidR="004D2ABB" w:rsidRDefault="004D2ABB" w:rsidP="004D2ABB">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b/>
                <w:bCs/>
                <w:sz w:val="16"/>
                <w:szCs w:val="16"/>
              </w:rPr>
              <w:t>Geographical Skills:</w:t>
            </w:r>
            <w:r>
              <w:rPr>
                <w:rStyle w:val="eop"/>
                <w:rFonts w:ascii="Calibri" w:hAnsi="Calibri" w:cs="Calibri"/>
                <w:sz w:val="16"/>
                <w:szCs w:val="16"/>
              </w:rPr>
              <w:t> </w:t>
            </w:r>
          </w:p>
          <w:p w14:paraId="6877F4E1" w14:textId="77777777" w:rsidR="004D2ABB" w:rsidRDefault="004D2ABB" w:rsidP="004D2ABB">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how to use digital technology to locate countries and describe features </w:t>
            </w:r>
            <w:r>
              <w:rPr>
                <w:rStyle w:val="eop"/>
                <w:rFonts w:ascii="Calibri" w:hAnsi="Calibri" w:cs="Calibri"/>
                <w:sz w:val="16"/>
                <w:szCs w:val="16"/>
              </w:rPr>
              <w:t> </w:t>
            </w:r>
          </w:p>
          <w:p w14:paraId="5CFA4AC8" w14:textId="77777777" w:rsidR="004D2ABB" w:rsidRDefault="004D2ABB" w:rsidP="004D2ABB">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how to locate aspects using aerial views</w:t>
            </w:r>
            <w:r>
              <w:rPr>
                <w:rStyle w:val="eop"/>
                <w:rFonts w:ascii="Calibri" w:hAnsi="Calibri" w:cs="Calibri"/>
                <w:sz w:val="16"/>
                <w:szCs w:val="16"/>
              </w:rPr>
              <w:t> </w:t>
            </w:r>
          </w:p>
          <w:p w14:paraId="0913BBD8" w14:textId="77777777" w:rsidR="004D2ABB" w:rsidRDefault="004D2ABB" w:rsidP="004D2ABB">
            <w:pPr>
              <w:pStyle w:val="paragraph"/>
              <w:spacing w:before="0" w:beforeAutospacing="0" w:after="0" w:afterAutospacing="0"/>
              <w:ind w:right="-105"/>
              <w:textAlignment w:val="baseline"/>
              <w:rPr>
                <w:rFonts w:ascii="Segoe UI" w:hAnsi="Segoe UI" w:cs="Segoe UI"/>
                <w:sz w:val="18"/>
                <w:szCs w:val="18"/>
              </w:rPr>
            </w:pPr>
            <w:r>
              <w:rPr>
                <w:rStyle w:val="eop"/>
                <w:rFonts w:ascii="Calibri" w:hAnsi="Calibri" w:cs="Calibri"/>
                <w:sz w:val="16"/>
                <w:szCs w:val="16"/>
              </w:rPr>
              <w:t> </w:t>
            </w:r>
          </w:p>
          <w:p w14:paraId="5519F122" w14:textId="77777777" w:rsidR="004D2ABB" w:rsidRDefault="004D2ABB" w:rsidP="004D2ABB">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how to use digital technology to locate climate zones.</w:t>
            </w:r>
            <w:r>
              <w:rPr>
                <w:rStyle w:val="eop"/>
                <w:rFonts w:ascii="Calibri" w:hAnsi="Calibri" w:cs="Calibri"/>
                <w:sz w:val="16"/>
                <w:szCs w:val="16"/>
              </w:rPr>
              <w:t> </w:t>
            </w:r>
          </w:p>
          <w:p w14:paraId="5F4490DF" w14:textId="77777777" w:rsidR="004D2ABB" w:rsidRDefault="004D2ABB" w:rsidP="004D2ABB">
            <w:pPr>
              <w:pStyle w:val="paragraph"/>
              <w:spacing w:before="0" w:beforeAutospacing="0" w:after="0" w:afterAutospacing="0"/>
              <w:ind w:right="-105"/>
              <w:textAlignment w:val="baseline"/>
              <w:rPr>
                <w:rFonts w:ascii="Segoe UI" w:hAnsi="Segoe UI" w:cs="Segoe UI"/>
                <w:sz w:val="18"/>
                <w:szCs w:val="18"/>
              </w:rPr>
            </w:pPr>
            <w:r>
              <w:rPr>
                <w:rStyle w:val="eop"/>
                <w:rFonts w:ascii="Calibri" w:hAnsi="Calibri" w:cs="Calibri"/>
                <w:sz w:val="16"/>
                <w:szCs w:val="16"/>
              </w:rPr>
              <w:t> </w:t>
            </w:r>
          </w:p>
          <w:p w14:paraId="6476ADF3" w14:textId="77777777" w:rsidR="004D2ABB" w:rsidRDefault="004D2ABB" w:rsidP="004D2ABB">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how Aerial Views can help use identify the topographical features of land</w:t>
            </w:r>
            <w:r>
              <w:rPr>
                <w:rStyle w:val="eop"/>
                <w:rFonts w:ascii="Calibri" w:hAnsi="Calibri" w:cs="Calibri"/>
                <w:sz w:val="16"/>
                <w:szCs w:val="16"/>
              </w:rPr>
              <w:t> </w:t>
            </w:r>
          </w:p>
          <w:p w14:paraId="37FC358B" w14:textId="77777777" w:rsidR="004D2ABB" w:rsidRDefault="004D2ABB" w:rsidP="004D2ABB">
            <w:pPr>
              <w:pStyle w:val="paragraph"/>
              <w:spacing w:before="0" w:beforeAutospacing="0" w:after="0" w:afterAutospacing="0"/>
              <w:ind w:right="-105"/>
              <w:textAlignment w:val="baseline"/>
              <w:rPr>
                <w:rFonts w:ascii="Segoe UI" w:hAnsi="Segoe UI" w:cs="Segoe UI"/>
                <w:sz w:val="18"/>
                <w:szCs w:val="18"/>
              </w:rPr>
            </w:pPr>
            <w:r>
              <w:rPr>
                <w:rStyle w:val="eop"/>
                <w:rFonts w:ascii="Calibri" w:hAnsi="Calibri" w:cs="Calibri"/>
                <w:sz w:val="16"/>
                <w:szCs w:val="16"/>
              </w:rPr>
              <w:t> </w:t>
            </w:r>
          </w:p>
          <w:p w14:paraId="619EEF69" w14:textId="77777777" w:rsidR="004D2ABB" w:rsidRDefault="004D2ABB" w:rsidP="004D2ABB">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what climate zones are; where they are and why they are important</w:t>
            </w:r>
          </w:p>
          <w:p w14:paraId="3E07FB86" w14:textId="77777777" w:rsidR="00911AE2" w:rsidRDefault="00911AE2" w:rsidP="00F730B9">
            <w:pPr>
              <w:pStyle w:val="paragraph"/>
              <w:spacing w:before="0" w:beforeAutospacing="0" w:after="0" w:afterAutospacing="0"/>
              <w:ind w:left="-45"/>
              <w:textAlignment w:val="baseline"/>
            </w:pPr>
          </w:p>
        </w:tc>
        <w:tc>
          <w:tcPr>
            <w:tcW w:w="5760" w:type="dxa"/>
          </w:tcPr>
          <w:p w14:paraId="76E6C48A" w14:textId="40535D46" w:rsidR="00911AE2" w:rsidRDefault="000166C6">
            <w:hyperlink r:id="rId6" w:history="1">
              <w:r w:rsidRPr="007E5C5E">
                <w:rPr>
                  <w:rStyle w:val="Hyperlink"/>
                </w:rPr>
                <w:t>https://www.bbc.co.uk/bitesize/topics/zvsfr82/articles/zd4rmfr</w:t>
              </w:r>
            </w:hyperlink>
          </w:p>
          <w:p w14:paraId="716252C1" w14:textId="77777777" w:rsidR="000166C6" w:rsidRDefault="000166C6"/>
          <w:p w14:paraId="7D90CDBD" w14:textId="77777777" w:rsidR="008B4416" w:rsidRDefault="008B4416"/>
          <w:p w14:paraId="73670B6E" w14:textId="39C2181C" w:rsidR="008B4416" w:rsidRDefault="008B4416">
            <w:hyperlink r:id="rId7" w:history="1">
              <w:r w:rsidRPr="007E5C5E">
                <w:rPr>
                  <w:rStyle w:val="Hyperlink"/>
                </w:rPr>
                <w:t>https://www.ducksters.com/science/earth_science/topography.php</w:t>
              </w:r>
            </w:hyperlink>
          </w:p>
          <w:p w14:paraId="4F7778FE" w14:textId="77777777" w:rsidR="00A26DB7" w:rsidRDefault="00A26DB7"/>
          <w:p w14:paraId="2E99E2B7" w14:textId="5F092799" w:rsidR="00A26DB7" w:rsidRDefault="00A26DB7">
            <w:hyperlink r:id="rId8" w:history="1">
              <w:r w:rsidRPr="007E5C5E">
                <w:rPr>
                  <w:rStyle w:val="Hyperlink"/>
                </w:rPr>
                <w:t>https://www.ducksters.com/science/earth.php</w:t>
              </w:r>
            </w:hyperlink>
          </w:p>
          <w:p w14:paraId="57E7B528" w14:textId="77777777" w:rsidR="00A26DB7" w:rsidRDefault="00A26DB7"/>
          <w:p w14:paraId="534916B3" w14:textId="78306386" w:rsidR="008B4416" w:rsidRDefault="008B4416"/>
        </w:tc>
      </w:tr>
      <w:tr w:rsidR="00911AE2" w14:paraId="7A2934BE" w14:textId="77777777" w:rsidTr="00A26DB7">
        <w:tc>
          <w:tcPr>
            <w:tcW w:w="9016" w:type="dxa"/>
            <w:gridSpan w:val="2"/>
          </w:tcPr>
          <w:p w14:paraId="213B4740" w14:textId="77777777" w:rsidR="00911AE2" w:rsidRPr="005314E3" w:rsidRDefault="00911AE2">
            <w:pPr>
              <w:rPr>
                <w:b/>
                <w:bCs/>
                <w:sz w:val="28"/>
                <w:szCs w:val="28"/>
                <w:u w:val="single"/>
              </w:rPr>
            </w:pPr>
            <w:r w:rsidRPr="005314E3">
              <w:rPr>
                <w:b/>
                <w:bCs/>
                <w:sz w:val="28"/>
                <w:szCs w:val="28"/>
                <w:u w:val="single"/>
              </w:rPr>
              <w:t>In History</w:t>
            </w:r>
          </w:p>
        </w:tc>
      </w:tr>
      <w:tr w:rsidR="00911AE2" w14:paraId="4A3C9936" w14:textId="77777777" w:rsidTr="00A26DB7">
        <w:tc>
          <w:tcPr>
            <w:tcW w:w="3256" w:type="dxa"/>
          </w:tcPr>
          <w:p w14:paraId="691CAD96" w14:textId="77777777" w:rsidR="00E64402" w:rsidRDefault="00E64402" w:rsidP="00E64402">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b/>
                <w:bCs/>
                <w:sz w:val="16"/>
                <w:szCs w:val="16"/>
              </w:rPr>
              <w:t>Humans and Space</w:t>
            </w:r>
            <w:r>
              <w:rPr>
                <w:rStyle w:val="eop"/>
                <w:rFonts w:ascii="Calibri" w:hAnsi="Calibri" w:cs="Calibri"/>
                <w:sz w:val="16"/>
                <w:szCs w:val="16"/>
              </w:rPr>
              <w:t> </w:t>
            </w:r>
          </w:p>
          <w:p w14:paraId="0C3C4F34" w14:textId="77777777" w:rsidR="00E64402" w:rsidRDefault="00E64402" w:rsidP="00E64402">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b/>
                <w:bCs/>
                <w:sz w:val="16"/>
                <w:szCs w:val="16"/>
              </w:rPr>
              <w:t>Chronology:</w:t>
            </w:r>
            <w:r>
              <w:rPr>
                <w:rStyle w:val="eop"/>
                <w:rFonts w:ascii="Calibri" w:hAnsi="Calibri" w:cs="Calibri"/>
                <w:sz w:val="16"/>
                <w:szCs w:val="16"/>
              </w:rPr>
              <w:t> </w:t>
            </w:r>
          </w:p>
          <w:p w14:paraId="00B72D1A" w14:textId="77777777" w:rsidR="00E64402" w:rsidRDefault="00E64402" w:rsidP="00E64402">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the chronology of space exploration, discovery and key events  </w:t>
            </w:r>
            <w:r>
              <w:rPr>
                <w:rStyle w:val="eop"/>
                <w:rFonts w:ascii="Calibri" w:hAnsi="Calibri" w:cs="Calibri"/>
                <w:sz w:val="16"/>
                <w:szCs w:val="16"/>
              </w:rPr>
              <w:t> </w:t>
            </w:r>
          </w:p>
          <w:p w14:paraId="0E49DC32" w14:textId="77777777" w:rsidR="00E64402" w:rsidRDefault="00E64402" w:rsidP="00E64402">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b/>
                <w:bCs/>
                <w:sz w:val="16"/>
                <w:szCs w:val="16"/>
              </w:rPr>
              <w:t>Historical Enquiry: </w:t>
            </w:r>
            <w:r>
              <w:rPr>
                <w:rStyle w:val="eop"/>
                <w:rFonts w:ascii="Calibri" w:hAnsi="Calibri" w:cs="Calibri"/>
                <w:sz w:val="16"/>
                <w:szCs w:val="16"/>
              </w:rPr>
              <w:t> </w:t>
            </w:r>
          </w:p>
          <w:p w14:paraId="429121E9" w14:textId="13935CE1" w:rsidR="00E64402" w:rsidRDefault="00E64402" w:rsidP="00E64402">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 xml:space="preserve">Know about how ideas about the solar system have developed, understanding how the geocentric model of the solar system gave way to the heliocentric model by considering the work of scientists such as Ptolemy, Alhazen and Copernicus </w:t>
            </w:r>
          </w:p>
          <w:p w14:paraId="54CED261" w14:textId="77777777" w:rsidR="00E64402" w:rsidRDefault="00E64402" w:rsidP="00E64402">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about the first moon landing. </w:t>
            </w:r>
            <w:r>
              <w:rPr>
                <w:rStyle w:val="eop"/>
                <w:rFonts w:ascii="Calibri" w:hAnsi="Calibri" w:cs="Calibri"/>
                <w:sz w:val="16"/>
                <w:szCs w:val="16"/>
              </w:rPr>
              <w:t> </w:t>
            </w:r>
          </w:p>
          <w:p w14:paraId="1D69B698" w14:textId="175EE30E" w:rsidR="00E64402" w:rsidRDefault="00E64402" w:rsidP="00E64402">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Space exploration and moon landing – achievement or folly</w:t>
            </w:r>
          </w:p>
          <w:p w14:paraId="7B8EB983" w14:textId="77777777" w:rsidR="00E64402" w:rsidRDefault="00E64402" w:rsidP="00E64402">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i/>
                <w:iCs/>
                <w:sz w:val="16"/>
                <w:szCs w:val="16"/>
              </w:rPr>
              <w:t>To understand that the past is represented and interpreted in differing ways and give reasons for this .</w:t>
            </w:r>
            <w:r>
              <w:rPr>
                <w:rStyle w:val="eop"/>
                <w:rFonts w:ascii="Calibri" w:hAnsi="Calibri" w:cs="Calibri"/>
                <w:sz w:val="16"/>
                <w:szCs w:val="16"/>
              </w:rPr>
              <w:t> </w:t>
            </w:r>
          </w:p>
          <w:p w14:paraId="2D6FBDB1" w14:textId="77777777" w:rsidR="00E64402" w:rsidRDefault="00E64402" w:rsidP="00E64402">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i/>
                <w:iCs/>
                <w:sz w:val="16"/>
                <w:szCs w:val="16"/>
              </w:rPr>
              <w:t>Compare accounts of events from different sources </w:t>
            </w:r>
            <w:r>
              <w:rPr>
                <w:rStyle w:val="eop"/>
                <w:rFonts w:ascii="Calibri" w:hAnsi="Calibri" w:cs="Calibri"/>
                <w:sz w:val="16"/>
                <w:szCs w:val="16"/>
              </w:rPr>
              <w:t> </w:t>
            </w:r>
          </w:p>
          <w:p w14:paraId="1181F40A" w14:textId="53DE3C9B" w:rsidR="00911AE2" w:rsidRDefault="00911AE2" w:rsidP="00911AE2">
            <w:pPr>
              <w:pStyle w:val="paragraph"/>
              <w:spacing w:before="0" w:beforeAutospacing="0" w:after="0" w:afterAutospacing="0"/>
              <w:ind w:left="-45"/>
              <w:textAlignment w:val="baseline"/>
            </w:pPr>
          </w:p>
        </w:tc>
        <w:tc>
          <w:tcPr>
            <w:tcW w:w="5760" w:type="dxa"/>
          </w:tcPr>
          <w:p w14:paraId="48D61880" w14:textId="77777777" w:rsidR="00911AE2" w:rsidRDefault="00B374C5">
            <w:hyperlink r:id="rId9" w:history="1">
              <w:r w:rsidRPr="007E5C5E">
                <w:rPr>
                  <w:rStyle w:val="Hyperlink"/>
                </w:rPr>
                <w:t>https://www.spacekids.co.uk/spacehistory/</w:t>
              </w:r>
            </w:hyperlink>
            <w:r>
              <w:t xml:space="preserve"> </w:t>
            </w:r>
          </w:p>
          <w:p w14:paraId="6110A081" w14:textId="77777777" w:rsidR="002B5377" w:rsidRDefault="002B5377"/>
          <w:p w14:paraId="12ACE0B8" w14:textId="43806F3F" w:rsidR="002B5377" w:rsidRDefault="002B5377">
            <w:hyperlink r:id="rId10" w:history="1">
              <w:r w:rsidRPr="007E5C5E">
                <w:rPr>
                  <w:rStyle w:val="Hyperlink"/>
                </w:rPr>
                <w:t>http://www.spaceopedia.com/space-exploration/exploration-timeline/</w:t>
              </w:r>
            </w:hyperlink>
          </w:p>
          <w:p w14:paraId="6D51EB21" w14:textId="77777777" w:rsidR="002B5377" w:rsidRDefault="002B5377"/>
          <w:p w14:paraId="3CF431F7" w14:textId="77777777" w:rsidR="002B5377" w:rsidRDefault="002B5377"/>
          <w:p w14:paraId="4272937E" w14:textId="1F315AB2" w:rsidR="002B5377" w:rsidRDefault="002B5377">
            <w:hyperlink r:id="rId11" w:history="1">
              <w:r w:rsidRPr="007E5C5E">
                <w:rPr>
                  <w:rStyle w:val="Hyperlink"/>
                </w:rPr>
                <w:t>https://www.ducksters.com/science/physics/space_exploration_timeline.php</w:t>
              </w:r>
            </w:hyperlink>
          </w:p>
          <w:p w14:paraId="417BECEA" w14:textId="11569A85" w:rsidR="002B5377" w:rsidRDefault="002B5377"/>
        </w:tc>
      </w:tr>
      <w:tr w:rsidR="00911AE2" w14:paraId="39797A27" w14:textId="77777777" w:rsidTr="00A26DB7">
        <w:tc>
          <w:tcPr>
            <w:tcW w:w="9016" w:type="dxa"/>
            <w:gridSpan w:val="2"/>
          </w:tcPr>
          <w:p w14:paraId="11CE7C0B" w14:textId="77777777" w:rsidR="00911AE2" w:rsidRPr="005314E3" w:rsidRDefault="00911AE2">
            <w:pPr>
              <w:rPr>
                <w:b/>
                <w:bCs/>
                <w:sz w:val="28"/>
                <w:szCs w:val="28"/>
                <w:u w:val="single"/>
              </w:rPr>
            </w:pPr>
            <w:r w:rsidRPr="005314E3">
              <w:rPr>
                <w:b/>
                <w:bCs/>
                <w:sz w:val="28"/>
                <w:szCs w:val="28"/>
                <w:u w:val="single"/>
              </w:rPr>
              <w:t>In DT</w:t>
            </w:r>
          </w:p>
        </w:tc>
      </w:tr>
      <w:tr w:rsidR="00911AE2" w14:paraId="23DA6BC7" w14:textId="77777777" w:rsidTr="00A26DB7">
        <w:tc>
          <w:tcPr>
            <w:tcW w:w="3256" w:type="dxa"/>
          </w:tcPr>
          <w:p w14:paraId="66F3548F" w14:textId="77777777" w:rsidR="005314E3" w:rsidRDefault="005314E3" w:rsidP="005314E3">
            <w:pPr>
              <w:pStyle w:val="paragraph"/>
              <w:spacing w:before="0" w:beforeAutospacing="0" w:after="0" w:afterAutospacing="0"/>
              <w:ind w:left="-45"/>
              <w:textAlignment w:val="baseline"/>
              <w:rPr>
                <w:rFonts w:ascii="Segoe UI" w:hAnsi="Segoe UI" w:cs="Segoe UI"/>
                <w:sz w:val="18"/>
                <w:szCs w:val="18"/>
              </w:rPr>
            </w:pPr>
            <w:r>
              <w:rPr>
                <w:rStyle w:val="normaltextrun"/>
                <w:rFonts w:ascii="Calibri" w:hAnsi="Calibri" w:cs="Calibri"/>
                <w:b/>
                <w:bCs/>
                <w:sz w:val="16"/>
                <w:szCs w:val="16"/>
              </w:rPr>
              <w:t>Make a Moon-Rover straight-line vehicle, using a motor-powered engine</w:t>
            </w:r>
            <w:r>
              <w:rPr>
                <w:rStyle w:val="eop"/>
                <w:rFonts w:ascii="Calibri" w:hAnsi="Calibri" w:cs="Calibri"/>
                <w:sz w:val="16"/>
                <w:szCs w:val="16"/>
              </w:rPr>
              <w:t> </w:t>
            </w:r>
          </w:p>
          <w:p w14:paraId="1FFFE8B6" w14:textId="77777777" w:rsidR="005314E3" w:rsidRDefault="005314E3" w:rsidP="005314E3">
            <w:pPr>
              <w:pStyle w:val="paragraph"/>
              <w:spacing w:before="0" w:beforeAutospacing="0" w:after="0" w:afterAutospacing="0"/>
              <w:ind w:left="-45"/>
              <w:textAlignment w:val="baseline"/>
              <w:rPr>
                <w:rFonts w:ascii="Segoe UI" w:hAnsi="Segoe UI" w:cs="Segoe UI"/>
                <w:sz w:val="18"/>
                <w:szCs w:val="18"/>
              </w:rPr>
            </w:pPr>
            <w:r>
              <w:rPr>
                <w:rStyle w:val="normaltextrun"/>
                <w:rFonts w:ascii="Calibri" w:hAnsi="Calibri" w:cs="Calibri"/>
                <w:sz w:val="16"/>
                <w:szCs w:val="16"/>
              </w:rPr>
              <w:t>Know how to use electrical systems in products</w:t>
            </w:r>
            <w:r>
              <w:rPr>
                <w:rStyle w:val="eop"/>
                <w:rFonts w:ascii="Calibri" w:hAnsi="Calibri" w:cs="Calibri"/>
                <w:sz w:val="16"/>
                <w:szCs w:val="16"/>
              </w:rPr>
              <w:t> </w:t>
            </w:r>
          </w:p>
          <w:p w14:paraId="378F6423" w14:textId="77777777" w:rsidR="005314E3" w:rsidRDefault="005314E3" w:rsidP="005314E3">
            <w:pPr>
              <w:pStyle w:val="paragraph"/>
              <w:spacing w:before="0" w:beforeAutospacing="0" w:after="0" w:afterAutospacing="0"/>
              <w:ind w:left="-45"/>
              <w:textAlignment w:val="baseline"/>
              <w:rPr>
                <w:rFonts w:ascii="Segoe UI" w:hAnsi="Segoe UI" w:cs="Segoe UI"/>
                <w:sz w:val="18"/>
                <w:szCs w:val="18"/>
              </w:rPr>
            </w:pPr>
            <w:r>
              <w:rPr>
                <w:rStyle w:val="normaltextrun"/>
                <w:rFonts w:ascii="Calibri" w:hAnsi="Calibri" w:cs="Calibri"/>
                <w:b/>
                <w:bCs/>
                <w:sz w:val="16"/>
                <w:szCs w:val="16"/>
              </w:rPr>
              <w:lastRenderedPageBreak/>
              <w:t>Design:</w:t>
            </w:r>
            <w:r>
              <w:rPr>
                <w:rStyle w:val="normaltextrun"/>
                <w:rFonts w:ascii="Calibri" w:hAnsi="Calibri" w:cs="Calibri"/>
                <w:sz w:val="16"/>
                <w:szCs w:val="16"/>
              </w:rPr>
              <w:t xml:space="preserve"> Use research to inform the design. There will be a need to travel across rocky terrain.  Use exploded  - CAD diagrams to model and communicate ideas</w:t>
            </w:r>
            <w:r>
              <w:rPr>
                <w:rStyle w:val="eop"/>
                <w:rFonts w:ascii="Calibri" w:hAnsi="Calibri" w:cs="Calibri"/>
                <w:sz w:val="16"/>
                <w:szCs w:val="16"/>
              </w:rPr>
              <w:t> </w:t>
            </w:r>
          </w:p>
          <w:p w14:paraId="13015A46" w14:textId="77777777" w:rsidR="005314E3" w:rsidRDefault="005314E3" w:rsidP="005314E3">
            <w:pPr>
              <w:pStyle w:val="paragraph"/>
              <w:spacing w:before="0" w:beforeAutospacing="0" w:after="0" w:afterAutospacing="0"/>
              <w:ind w:left="-45"/>
              <w:textAlignment w:val="baseline"/>
              <w:rPr>
                <w:rFonts w:ascii="Segoe UI" w:hAnsi="Segoe UI" w:cs="Segoe UI"/>
                <w:sz w:val="18"/>
                <w:szCs w:val="18"/>
              </w:rPr>
            </w:pPr>
            <w:r>
              <w:rPr>
                <w:rStyle w:val="normaltextrun"/>
                <w:rFonts w:ascii="Calibri" w:hAnsi="Calibri" w:cs="Calibri"/>
                <w:b/>
                <w:bCs/>
                <w:sz w:val="16"/>
                <w:szCs w:val="16"/>
              </w:rPr>
              <w:t>Make:</w:t>
            </w:r>
            <w:r>
              <w:rPr>
                <w:rStyle w:val="normaltextrun"/>
                <w:rFonts w:ascii="Calibri" w:hAnsi="Calibri" w:cs="Calibri"/>
                <w:sz w:val="16"/>
                <w:szCs w:val="16"/>
              </w:rPr>
              <w:t xml:space="preserve"> Use a range of tool for cutting, joining and finishing accurately. Choose materials and their components based on their functional qualities</w:t>
            </w:r>
            <w:r>
              <w:rPr>
                <w:rStyle w:val="eop"/>
                <w:rFonts w:ascii="Calibri" w:hAnsi="Calibri" w:cs="Calibri"/>
                <w:sz w:val="16"/>
                <w:szCs w:val="16"/>
              </w:rPr>
              <w:t> </w:t>
            </w:r>
          </w:p>
          <w:p w14:paraId="35F0F4D0" w14:textId="77777777" w:rsidR="005314E3" w:rsidRDefault="005314E3" w:rsidP="005314E3">
            <w:pPr>
              <w:pStyle w:val="paragraph"/>
              <w:spacing w:before="0" w:beforeAutospacing="0" w:after="0" w:afterAutospacing="0"/>
              <w:ind w:left="-45"/>
              <w:textAlignment w:val="baseline"/>
              <w:rPr>
                <w:rFonts w:ascii="Segoe UI" w:hAnsi="Segoe UI" w:cs="Segoe UI"/>
                <w:sz w:val="18"/>
                <w:szCs w:val="18"/>
              </w:rPr>
            </w:pPr>
            <w:r>
              <w:rPr>
                <w:rStyle w:val="normaltextrun"/>
                <w:rFonts w:ascii="Calibri" w:hAnsi="Calibri" w:cs="Calibri"/>
                <w:b/>
                <w:bCs/>
                <w:sz w:val="16"/>
                <w:szCs w:val="16"/>
              </w:rPr>
              <w:t>Evaluate:</w:t>
            </w:r>
            <w:r>
              <w:rPr>
                <w:rStyle w:val="normaltextrun"/>
                <w:rFonts w:ascii="Calibri" w:hAnsi="Calibri" w:cs="Calibri"/>
                <w:sz w:val="16"/>
                <w:szCs w:val="16"/>
              </w:rPr>
              <w:t xml:space="preserve"> Make improvements through considering how effective their product is after testing and take into account the views of others</w:t>
            </w:r>
            <w:r>
              <w:rPr>
                <w:rStyle w:val="eop"/>
                <w:rFonts w:ascii="Calibri" w:hAnsi="Calibri" w:cs="Calibri"/>
                <w:sz w:val="16"/>
                <w:szCs w:val="16"/>
              </w:rPr>
              <w:t> </w:t>
            </w:r>
          </w:p>
          <w:p w14:paraId="51D695DC" w14:textId="3C2761FE" w:rsidR="00911AE2" w:rsidRPr="005314E3" w:rsidRDefault="005314E3" w:rsidP="005314E3">
            <w:pPr>
              <w:pStyle w:val="paragraph"/>
              <w:spacing w:before="0" w:beforeAutospacing="0" w:after="0" w:afterAutospacing="0"/>
              <w:ind w:left="-45"/>
              <w:textAlignment w:val="baseline"/>
              <w:rPr>
                <w:rFonts w:ascii="Segoe UI" w:hAnsi="Segoe UI" w:cs="Segoe UI"/>
                <w:sz w:val="18"/>
                <w:szCs w:val="18"/>
              </w:rPr>
            </w:pPr>
            <w:r>
              <w:rPr>
                <w:rStyle w:val="normaltextrun"/>
                <w:rFonts w:ascii="Calibri" w:hAnsi="Calibri" w:cs="Calibri"/>
                <w:b/>
                <w:bCs/>
                <w:sz w:val="16"/>
                <w:szCs w:val="16"/>
              </w:rPr>
              <w:t>Technical knowledge:</w:t>
            </w:r>
            <w:r>
              <w:rPr>
                <w:rStyle w:val="normaltextrun"/>
                <w:rFonts w:ascii="Calibri" w:hAnsi="Calibri" w:cs="Calibri"/>
                <w:sz w:val="16"/>
                <w:szCs w:val="16"/>
              </w:rPr>
              <w:t xml:space="preserve"> understand and use a motor and a series circuit with a switch in their product. Use their understanding on how to stiffen and support structure for the mounting of the motor or add suspension to help the rover cope over the rough terrain of the moon</w:t>
            </w:r>
            <w:r>
              <w:rPr>
                <w:rStyle w:val="eop"/>
                <w:rFonts w:ascii="Calibri" w:hAnsi="Calibri" w:cs="Calibri"/>
                <w:sz w:val="16"/>
                <w:szCs w:val="16"/>
              </w:rPr>
              <w:t> </w:t>
            </w:r>
          </w:p>
        </w:tc>
        <w:tc>
          <w:tcPr>
            <w:tcW w:w="5760" w:type="dxa"/>
          </w:tcPr>
          <w:p w14:paraId="6713D8F6" w14:textId="7BBBBA62" w:rsidR="00911AE2" w:rsidRDefault="00152D48">
            <w:hyperlink r:id="rId12" w:history="1">
              <w:r w:rsidRPr="007E5C5E">
                <w:rPr>
                  <w:rStyle w:val="Hyperlink"/>
                </w:rPr>
                <w:t>https://www.youtube.com/watch?v=RGMady6mMgk&amp;ab_channel=OntarioScienceCentre</w:t>
              </w:r>
            </w:hyperlink>
          </w:p>
          <w:p w14:paraId="4B2D27E5" w14:textId="77777777" w:rsidR="00152D48" w:rsidRDefault="00152D48"/>
          <w:p w14:paraId="734C85FF" w14:textId="77777777" w:rsidR="00561983" w:rsidRDefault="00561983"/>
          <w:p w14:paraId="19FE1085" w14:textId="53C7840E" w:rsidR="00561983" w:rsidRDefault="00561983">
            <w:hyperlink r:id="rId13" w:history="1">
              <w:r w:rsidRPr="007E5C5E">
                <w:rPr>
                  <w:rStyle w:val="Hyperlink"/>
                </w:rPr>
                <w:t>https://www.jpl.nasa.gov/edu/learn/project/make-a-cardboard-rover/</w:t>
              </w:r>
            </w:hyperlink>
          </w:p>
          <w:p w14:paraId="30400A5D" w14:textId="6D776F84" w:rsidR="00561983" w:rsidRDefault="00561983"/>
        </w:tc>
      </w:tr>
      <w:tr w:rsidR="00911AE2" w14:paraId="06B50149" w14:textId="77777777" w:rsidTr="00A26DB7">
        <w:tc>
          <w:tcPr>
            <w:tcW w:w="9016" w:type="dxa"/>
            <w:gridSpan w:val="2"/>
          </w:tcPr>
          <w:p w14:paraId="0D656A8B" w14:textId="77777777" w:rsidR="00911AE2" w:rsidRPr="005314E3" w:rsidRDefault="00911AE2">
            <w:pPr>
              <w:rPr>
                <w:b/>
                <w:bCs/>
                <w:sz w:val="28"/>
                <w:szCs w:val="28"/>
                <w:u w:val="single"/>
              </w:rPr>
            </w:pPr>
            <w:r w:rsidRPr="005314E3">
              <w:rPr>
                <w:b/>
                <w:bCs/>
                <w:sz w:val="28"/>
                <w:szCs w:val="28"/>
                <w:u w:val="single"/>
              </w:rPr>
              <w:lastRenderedPageBreak/>
              <w:t>In Science</w:t>
            </w:r>
          </w:p>
        </w:tc>
      </w:tr>
      <w:tr w:rsidR="00911AE2" w14:paraId="3FA11F7A" w14:textId="77777777" w:rsidTr="00A26DB7">
        <w:tc>
          <w:tcPr>
            <w:tcW w:w="3256" w:type="dxa"/>
          </w:tcPr>
          <w:p w14:paraId="7AC90178" w14:textId="77777777" w:rsidR="00911AE2" w:rsidRDefault="00911AE2" w:rsidP="00911AE2">
            <w:pPr>
              <w:pStyle w:val="paragraph"/>
              <w:spacing w:before="0" w:beforeAutospacing="0" w:after="0" w:afterAutospacing="0"/>
              <w:ind w:left="-45"/>
              <w:textAlignment w:val="baseline"/>
              <w:rPr>
                <w:rFonts w:ascii="Segoe UI" w:hAnsi="Segoe UI" w:cs="Segoe UI"/>
                <w:sz w:val="18"/>
                <w:szCs w:val="18"/>
              </w:rPr>
            </w:pPr>
            <w:r>
              <w:rPr>
                <w:rStyle w:val="eop"/>
                <w:rFonts w:ascii="Calibri" w:hAnsi="Calibri" w:cs="Calibri"/>
                <w:sz w:val="16"/>
                <w:szCs w:val="16"/>
              </w:rPr>
              <w:t> </w:t>
            </w:r>
          </w:p>
          <w:p w14:paraId="0BC8586C"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b/>
                <w:bCs/>
                <w:sz w:val="16"/>
                <w:szCs w:val="16"/>
              </w:rPr>
              <w:t>Earth and Space</w:t>
            </w:r>
            <w:r>
              <w:rPr>
                <w:rStyle w:val="eop"/>
                <w:rFonts w:ascii="Calibri" w:hAnsi="Calibri" w:cs="Calibri"/>
                <w:sz w:val="16"/>
                <w:szCs w:val="16"/>
              </w:rPr>
              <w:t> </w:t>
            </w:r>
          </w:p>
          <w:p w14:paraId="1FF4E461"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b/>
                <w:bCs/>
                <w:sz w:val="16"/>
                <w:szCs w:val="16"/>
              </w:rPr>
              <w:t>Describe the movement of the Earth, and other planets, relative to the Sun in the solar system </w:t>
            </w:r>
            <w:r>
              <w:rPr>
                <w:rStyle w:val="eop"/>
                <w:rFonts w:ascii="Calibri" w:hAnsi="Calibri" w:cs="Calibri"/>
                <w:sz w:val="16"/>
                <w:szCs w:val="16"/>
              </w:rPr>
              <w:t> </w:t>
            </w:r>
          </w:p>
          <w:p w14:paraId="10EA191C"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what a solar system is </w:t>
            </w:r>
            <w:r>
              <w:rPr>
                <w:rStyle w:val="eop"/>
                <w:rFonts w:ascii="Calibri" w:hAnsi="Calibri" w:cs="Calibri"/>
                <w:sz w:val="16"/>
                <w:szCs w:val="16"/>
              </w:rPr>
              <w:t> </w:t>
            </w:r>
          </w:p>
          <w:p w14:paraId="7FD1FFAA"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about the eight planets in our solar system </w:t>
            </w:r>
            <w:r>
              <w:rPr>
                <w:rStyle w:val="eop"/>
                <w:rFonts w:ascii="Calibri" w:hAnsi="Calibri" w:cs="Calibri"/>
                <w:sz w:val="16"/>
                <w:szCs w:val="16"/>
              </w:rPr>
              <w:t> </w:t>
            </w:r>
          </w:p>
          <w:p w14:paraId="364A1B50"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their order in distance from the sun</w:t>
            </w:r>
            <w:r>
              <w:rPr>
                <w:rStyle w:val="eop"/>
                <w:rFonts w:ascii="Calibri" w:hAnsi="Calibri" w:cs="Calibri"/>
                <w:sz w:val="16"/>
                <w:szCs w:val="16"/>
              </w:rPr>
              <w:t> </w:t>
            </w:r>
          </w:p>
          <w:p w14:paraId="54069DF5"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that the sun is a star and the centre of our solar system</w:t>
            </w:r>
            <w:r>
              <w:rPr>
                <w:rStyle w:val="eop"/>
                <w:rFonts w:ascii="Calibri" w:hAnsi="Calibri" w:cs="Calibri"/>
                <w:sz w:val="16"/>
                <w:szCs w:val="16"/>
              </w:rPr>
              <w:t> </w:t>
            </w:r>
          </w:p>
          <w:p w14:paraId="1CE6AE4D"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that the planets orbit the sun</w:t>
            </w:r>
            <w:r>
              <w:rPr>
                <w:rStyle w:val="eop"/>
                <w:rFonts w:ascii="Calibri" w:hAnsi="Calibri" w:cs="Calibri"/>
                <w:sz w:val="16"/>
                <w:szCs w:val="16"/>
              </w:rPr>
              <w:t> </w:t>
            </w:r>
          </w:p>
          <w:p w14:paraId="58B981D5" w14:textId="2A29D6FD"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how long it take for the Earth to orbit the s</w:t>
            </w:r>
            <w:r>
              <w:rPr>
                <w:rStyle w:val="normaltextrun"/>
                <w:rFonts w:ascii="Calibri" w:hAnsi="Calibri" w:cs="Calibri"/>
                <w:sz w:val="16"/>
                <w:szCs w:val="16"/>
              </w:rPr>
              <w:t>un.</w:t>
            </w:r>
          </w:p>
          <w:p w14:paraId="5FB6BB9E"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about how ideas about the solar system have developed, understanding how the geocentric model of the solar system gave way to the heliocentric model by considering the work of scientists such as Ptolemy, Alhazen and Copernicus</w:t>
            </w:r>
            <w:r>
              <w:rPr>
                <w:rStyle w:val="eop"/>
                <w:rFonts w:ascii="Calibri" w:hAnsi="Calibri" w:cs="Calibri"/>
                <w:sz w:val="16"/>
                <w:szCs w:val="16"/>
              </w:rPr>
              <w:t> </w:t>
            </w:r>
          </w:p>
          <w:p w14:paraId="0048842E"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eop"/>
                <w:rFonts w:ascii="Calibri" w:hAnsi="Calibri" w:cs="Calibri"/>
                <w:sz w:val="16"/>
                <w:szCs w:val="16"/>
              </w:rPr>
              <w:t> </w:t>
            </w:r>
          </w:p>
          <w:p w14:paraId="79037BC6"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b/>
                <w:bCs/>
                <w:sz w:val="16"/>
                <w:szCs w:val="16"/>
              </w:rPr>
              <w:t>Describe the movement of the Moon relative to the Earth </w:t>
            </w:r>
            <w:r>
              <w:rPr>
                <w:rStyle w:val="eop"/>
                <w:rFonts w:ascii="Calibri" w:hAnsi="Calibri" w:cs="Calibri"/>
                <w:sz w:val="16"/>
                <w:szCs w:val="16"/>
              </w:rPr>
              <w:t> </w:t>
            </w:r>
          </w:p>
          <w:p w14:paraId="15B05B70"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that the moon is a celestial body that orbits a planet</w:t>
            </w:r>
            <w:r>
              <w:rPr>
                <w:rStyle w:val="eop"/>
                <w:rFonts w:ascii="Calibri" w:hAnsi="Calibri" w:cs="Calibri"/>
                <w:sz w:val="16"/>
                <w:szCs w:val="16"/>
              </w:rPr>
              <w:t> </w:t>
            </w:r>
          </w:p>
          <w:p w14:paraId="29B086F8"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that other planets also have moons</w:t>
            </w:r>
            <w:r>
              <w:rPr>
                <w:rStyle w:val="eop"/>
                <w:rFonts w:ascii="Calibri" w:hAnsi="Calibri" w:cs="Calibri"/>
                <w:sz w:val="16"/>
                <w:szCs w:val="16"/>
              </w:rPr>
              <w:t> </w:t>
            </w:r>
          </w:p>
          <w:p w14:paraId="7436A32B"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how long it takes the moon to orbit the earth</w:t>
            </w:r>
            <w:r>
              <w:rPr>
                <w:rStyle w:val="eop"/>
                <w:rFonts w:ascii="Calibri" w:hAnsi="Calibri" w:cs="Calibri"/>
                <w:sz w:val="16"/>
                <w:szCs w:val="16"/>
              </w:rPr>
              <w:t> </w:t>
            </w:r>
          </w:p>
          <w:p w14:paraId="6F1EA8F9"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how we see different stages of the moon during this</w:t>
            </w:r>
            <w:r>
              <w:rPr>
                <w:rStyle w:val="eop"/>
                <w:rFonts w:ascii="Calibri" w:hAnsi="Calibri" w:cs="Calibri"/>
                <w:sz w:val="16"/>
                <w:szCs w:val="16"/>
              </w:rPr>
              <w:t> </w:t>
            </w:r>
          </w:p>
          <w:p w14:paraId="06453825"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eop"/>
                <w:rFonts w:ascii="Calibri" w:hAnsi="Calibri" w:cs="Calibri"/>
                <w:sz w:val="16"/>
                <w:szCs w:val="16"/>
              </w:rPr>
              <w:t> </w:t>
            </w:r>
          </w:p>
          <w:p w14:paraId="28879545"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b/>
                <w:bCs/>
                <w:sz w:val="16"/>
                <w:szCs w:val="16"/>
              </w:rPr>
              <w:t>Describe the Sun, Earth and Moon as approximately spherical bodies  </w:t>
            </w:r>
            <w:r>
              <w:rPr>
                <w:rStyle w:val="eop"/>
                <w:rFonts w:ascii="Calibri" w:hAnsi="Calibri" w:cs="Calibri"/>
                <w:sz w:val="16"/>
                <w:szCs w:val="16"/>
              </w:rPr>
              <w:t> </w:t>
            </w:r>
          </w:p>
          <w:p w14:paraId="747649E3"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that the sun is much larger than the earth and that the moon is smaller than both. Use relative scale </w:t>
            </w:r>
            <w:r>
              <w:rPr>
                <w:rStyle w:val="eop"/>
                <w:rFonts w:ascii="Calibri" w:hAnsi="Calibri" w:cs="Calibri"/>
                <w:sz w:val="16"/>
                <w:szCs w:val="16"/>
              </w:rPr>
              <w:t> </w:t>
            </w:r>
          </w:p>
          <w:p w14:paraId="78FD70CA"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eop"/>
                <w:rFonts w:ascii="Calibri" w:hAnsi="Calibri" w:cs="Calibri"/>
                <w:sz w:val="16"/>
                <w:szCs w:val="16"/>
              </w:rPr>
              <w:t> </w:t>
            </w:r>
          </w:p>
          <w:p w14:paraId="2DDCE1CE"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b/>
                <w:bCs/>
                <w:sz w:val="16"/>
                <w:szCs w:val="16"/>
              </w:rPr>
              <w:t>Use the idea of the Earth’s rotation to explain day and night and the apparent movement of the sun across the sky </w:t>
            </w:r>
            <w:r>
              <w:rPr>
                <w:rStyle w:val="eop"/>
                <w:rFonts w:ascii="Calibri" w:hAnsi="Calibri" w:cs="Calibri"/>
                <w:sz w:val="16"/>
                <w:szCs w:val="16"/>
              </w:rPr>
              <w:t> </w:t>
            </w:r>
          </w:p>
          <w:p w14:paraId="0DCF6F62"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that areas facing the sun experience daytime and vice-versa</w:t>
            </w:r>
            <w:r>
              <w:rPr>
                <w:rStyle w:val="eop"/>
                <w:rFonts w:ascii="Calibri" w:hAnsi="Calibri" w:cs="Calibri"/>
                <w:sz w:val="16"/>
                <w:szCs w:val="16"/>
              </w:rPr>
              <w:t> </w:t>
            </w:r>
          </w:p>
          <w:p w14:paraId="69F0CA61"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that our day-time will be night-time for other parts of the world</w:t>
            </w:r>
            <w:r>
              <w:rPr>
                <w:rStyle w:val="eop"/>
                <w:rFonts w:ascii="Calibri" w:hAnsi="Calibri" w:cs="Calibri"/>
                <w:sz w:val="16"/>
                <w:szCs w:val="16"/>
              </w:rPr>
              <w:t> </w:t>
            </w:r>
          </w:p>
          <w:p w14:paraId="5590EBE4"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where the sun will be at different points of the day </w:t>
            </w:r>
            <w:r>
              <w:rPr>
                <w:rStyle w:val="eop"/>
                <w:rFonts w:ascii="Calibri" w:hAnsi="Calibri" w:cs="Calibri"/>
                <w:sz w:val="16"/>
                <w:szCs w:val="16"/>
              </w:rPr>
              <w:t> </w:t>
            </w:r>
          </w:p>
          <w:p w14:paraId="33B65EF3"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how to work scientifically by: comparing the time of day at different places on the Earth through internet links </w:t>
            </w:r>
            <w:r>
              <w:rPr>
                <w:rStyle w:val="eop"/>
                <w:rFonts w:ascii="Calibri" w:hAnsi="Calibri" w:cs="Calibri"/>
                <w:sz w:val="16"/>
                <w:szCs w:val="16"/>
              </w:rPr>
              <w:t> </w:t>
            </w:r>
          </w:p>
          <w:p w14:paraId="766550F0"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lastRenderedPageBreak/>
              <w:t>constructing simple shadow clocks and sundials, calibrated to show midday and the start and end of the school day; </w:t>
            </w:r>
            <w:r>
              <w:rPr>
                <w:rStyle w:val="eop"/>
                <w:rFonts w:ascii="Calibri" w:hAnsi="Calibri" w:cs="Calibri"/>
                <w:sz w:val="16"/>
                <w:szCs w:val="16"/>
              </w:rPr>
              <w:t> </w:t>
            </w:r>
          </w:p>
          <w:p w14:paraId="27DEFE07"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eop"/>
                <w:rFonts w:ascii="Calibri" w:hAnsi="Calibri" w:cs="Calibri"/>
                <w:sz w:val="16"/>
                <w:szCs w:val="16"/>
              </w:rPr>
              <w:t> </w:t>
            </w:r>
          </w:p>
          <w:p w14:paraId="30C40951"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eop"/>
                <w:rFonts w:ascii="Calibri" w:hAnsi="Calibri" w:cs="Calibri"/>
                <w:sz w:val="16"/>
                <w:szCs w:val="16"/>
              </w:rPr>
              <w:t> </w:t>
            </w:r>
          </w:p>
          <w:p w14:paraId="63042AFD" w14:textId="18A2C109"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b/>
                <w:bCs/>
                <w:sz w:val="16"/>
                <w:szCs w:val="16"/>
              </w:rPr>
              <w:t>Properties and Materials</w:t>
            </w:r>
            <w:r>
              <w:rPr>
                <w:rStyle w:val="eop"/>
                <w:rFonts w:ascii="Calibri" w:hAnsi="Calibri" w:cs="Calibri"/>
                <w:sz w:val="16"/>
                <w:szCs w:val="16"/>
              </w:rPr>
              <w:t> </w:t>
            </w:r>
          </w:p>
          <w:p w14:paraId="31F20AB2"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b/>
                <w:bCs/>
                <w:sz w:val="16"/>
                <w:szCs w:val="16"/>
              </w:rPr>
              <w:t>Compare and group together everyday materials on the basis of their properties, including their hardness, solubility, transparency, conductivity (electrical and thermal), and response to magnets </w:t>
            </w:r>
            <w:r>
              <w:rPr>
                <w:rStyle w:val="eop"/>
                <w:rFonts w:ascii="Calibri" w:hAnsi="Calibri" w:cs="Calibri"/>
                <w:sz w:val="16"/>
                <w:szCs w:val="16"/>
              </w:rPr>
              <w:t> </w:t>
            </w:r>
          </w:p>
          <w:p w14:paraId="2D911FE3" w14:textId="6F3905C8"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 xml:space="preserve">Know the properties of these materials  - flexible; rigidity; thickness </w:t>
            </w:r>
          </w:p>
          <w:p w14:paraId="33811D69"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eop"/>
                <w:rFonts w:ascii="Calibri" w:hAnsi="Calibri" w:cs="Calibri"/>
                <w:sz w:val="16"/>
                <w:szCs w:val="16"/>
              </w:rPr>
              <w:t> </w:t>
            </w:r>
          </w:p>
          <w:p w14:paraId="7B5205BB"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eop"/>
                <w:rFonts w:ascii="Calibri" w:hAnsi="Calibri" w:cs="Calibri"/>
                <w:sz w:val="16"/>
                <w:szCs w:val="16"/>
              </w:rPr>
              <w:t> </w:t>
            </w:r>
          </w:p>
          <w:p w14:paraId="14B2C6CE"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how to predict and then investigate whether the materials are electrical conductors, transparent, strong thermal conductors or magnetic. </w:t>
            </w:r>
            <w:r>
              <w:rPr>
                <w:rStyle w:val="eop"/>
                <w:rFonts w:ascii="Calibri" w:hAnsi="Calibri" w:cs="Calibri"/>
                <w:sz w:val="16"/>
                <w:szCs w:val="16"/>
              </w:rPr>
              <w:t> </w:t>
            </w:r>
          </w:p>
          <w:p w14:paraId="298187A8"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eop"/>
                <w:rFonts w:ascii="Calibri" w:hAnsi="Calibri" w:cs="Calibri"/>
                <w:sz w:val="16"/>
                <w:szCs w:val="16"/>
              </w:rPr>
              <w:t> </w:t>
            </w:r>
          </w:p>
          <w:p w14:paraId="693E020F"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how to record their results in a table (or Venn diagram to compare two properties)</w:t>
            </w:r>
            <w:r>
              <w:rPr>
                <w:rStyle w:val="eop"/>
                <w:rFonts w:ascii="Calibri" w:hAnsi="Calibri" w:cs="Calibri"/>
                <w:sz w:val="16"/>
                <w:szCs w:val="16"/>
              </w:rPr>
              <w:t> </w:t>
            </w:r>
          </w:p>
          <w:p w14:paraId="0AE1E4FA"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eop"/>
                <w:rFonts w:ascii="Calibri" w:hAnsi="Calibri" w:cs="Calibri"/>
                <w:sz w:val="16"/>
                <w:szCs w:val="16"/>
              </w:rPr>
              <w:t> </w:t>
            </w:r>
          </w:p>
          <w:p w14:paraId="1719F109"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What materials would be best to construct a space rocket? Design and explain? </w:t>
            </w:r>
            <w:r>
              <w:rPr>
                <w:rStyle w:val="eop"/>
                <w:rFonts w:ascii="Calibri" w:hAnsi="Calibri" w:cs="Calibri"/>
                <w:sz w:val="16"/>
                <w:szCs w:val="16"/>
              </w:rPr>
              <w:t> </w:t>
            </w:r>
          </w:p>
          <w:p w14:paraId="5940B22C" w14:textId="36D42DF1"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 </w:t>
            </w:r>
          </w:p>
          <w:p w14:paraId="22001BE7"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eop"/>
                <w:rFonts w:ascii="Calibri" w:hAnsi="Calibri" w:cs="Calibri"/>
                <w:sz w:val="16"/>
                <w:szCs w:val="16"/>
              </w:rPr>
              <w:t> </w:t>
            </w:r>
          </w:p>
          <w:p w14:paraId="6C1FEF12" w14:textId="239F819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b/>
                <w:bCs/>
                <w:sz w:val="16"/>
                <w:szCs w:val="16"/>
              </w:rPr>
              <w:t>Forces</w:t>
            </w:r>
            <w:r>
              <w:rPr>
                <w:rStyle w:val="eop"/>
                <w:rFonts w:ascii="Calibri" w:hAnsi="Calibri" w:cs="Calibri"/>
                <w:sz w:val="16"/>
                <w:szCs w:val="16"/>
              </w:rPr>
              <w:t>  </w:t>
            </w:r>
          </w:p>
          <w:p w14:paraId="20238226" w14:textId="656B7239"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b/>
                <w:bCs/>
                <w:sz w:val="16"/>
                <w:szCs w:val="16"/>
              </w:rPr>
              <w:t xml:space="preserve">Explain that unsupported objects fall towards the Earth because of the force of gravity acting between the Earth and the falling </w:t>
            </w:r>
            <w:r>
              <w:rPr>
                <w:rStyle w:val="normaltextrun"/>
                <w:rFonts w:ascii="Calibri" w:hAnsi="Calibri" w:cs="Calibri"/>
                <w:b/>
                <w:bCs/>
                <w:sz w:val="16"/>
                <w:szCs w:val="16"/>
              </w:rPr>
              <w:t>object.</w:t>
            </w:r>
            <w:r>
              <w:rPr>
                <w:rStyle w:val="normaltextrun"/>
                <w:rFonts w:ascii="Calibri" w:hAnsi="Calibri" w:cs="Calibri"/>
                <w:b/>
                <w:bCs/>
                <w:sz w:val="16"/>
                <w:szCs w:val="16"/>
              </w:rPr>
              <w:t>  </w:t>
            </w:r>
            <w:r>
              <w:rPr>
                <w:rStyle w:val="eop"/>
                <w:rFonts w:ascii="Calibri" w:hAnsi="Calibri" w:cs="Calibri"/>
                <w:sz w:val="16"/>
                <w:szCs w:val="16"/>
              </w:rPr>
              <w:t> </w:t>
            </w:r>
          </w:p>
          <w:p w14:paraId="0D44A1FB"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what gravity is </w:t>
            </w:r>
            <w:r>
              <w:rPr>
                <w:rStyle w:val="eop"/>
                <w:rFonts w:ascii="Calibri" w:hAnsi="Calibri" w:cs="Calibri"/>
                <w:sz w:val="16"/>
                <w:szCs w:val="16"/>
              </w:rPr>
              <w:t> </w:t>
            </w:r>
          </w:p>
          <w:p w14:paraId="1D06DA2D" w14:textId="2FF1B224"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 xml:space="preserve">Know that gravity keeps us on the </w:t>
            </w:r>
            <w:r>
              <w:rPr>
                <w:rStyle w:val="normaltextrun"/>
                <w:rFonts w:ascii="Calibri" w:hAnsi="Calibri" w:cs="Calibri"/>
                <w:sz w:val="16"/>
                <w:szCs w:val="16"/>
              </w:rPr>
              <w:t>ground.</w:t>
            </w:r>
            <w:r>
              <w:rPr>
                <w:rStyle w:val="eop"/>
                <w:rFonts w:ascii="Calibri" w:hAnsi="Calibri" w:cs="Calibri"/>
                <w:sz w:val="16"/>
                <w:szCs w:val="16"/>
              </w:rPr>
              <w:t> </w:t>
            </w:r>
          </w:p>
          <w:p w14:paraId="2AECA878"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that gravity is created by objects of large mass</w:t>
            </w:r>
            <w:r>
              <w:rPr>
                <w:rStyle w:val="eop"/>
                <w:rFonts w:ascii="Calibri" w:hAnsi="Calibri" w:cs="Calibri"/>
                <w:sz w:val="16"/>
                <w:szCs w:val="16"/>
              </w:rPr>
              <w:t> </w:t>
            </w:r>
          </w:p>
          <w:p w14:paraId="5407DF4E"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why there is less gravity in space</w:t>
            </w:r>
            <w:r>
              <w:rPr>
                <w:rStyle w:val="eop"/>
                <w:rFonts w:ascii="Calibri" w:hAnsi="Calibri" w:cs="Calibri"/>
                <w:sz w:val="16"/>
                <w:szCs w:val="16"/>
              </w:rPr>
              <w:t> </w:t>
            </w:r>
          </w:p>
          <w:p w14:paraId="4D0E99C3"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that by moving we are pushing against gravity and that thins contributes to keeping our muscles healthy </w:t>
            </w:r>
            <w:r>
              <w:rPr>
                <w:rStyle w:val="eop"/>
                <w:rFonts w:ascii="Calibri" w:hAnsi="Calibri" w:cs="Calibri"/>
                <w:sz w:val="16"/>
                <w:szCs w:val="16"/>
              </w:rPr>
              <w:t> </w:t>
            </w:r>
          </w:p>
          <w:p w14:paraId="442DB34B"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about the work of Galileo</w:t>
            </w:r>
            <w:r>
              <w:rPr>
                <w:rStyle w:val="eop"/>
                <w:rFonts w:ascii="Calibri" w:hAnsi="Calibri" w:cs="Calibri"/>
                <w:sz w:val="16"/>
                <w:szCs w:val="16"/>
              </w:rPr>
              <w:t> </w:t>
            </w:r>
          </w:p>
          <w:p w14:paraId="28441BD7"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normaltextrun"/>
                <w:rFonts w:ascii="Calibri" w:hAnsi="Calibri" w:cs="Calibri"/>
                <w:sz w:val="16"/>
                <w:szCs w:val="16"/>
              </w:rPr>
              <w:t>Know that the difference falling speed is caused by air resistance and that two objects in a vacuum would fall at same rate</w:t>
            </w:r>
            <w:r>
              <w:rPr>
                <w:rStyle w:val="eop"/>
                <w:rFonts w:ascii="Calibri" w:hAnsi="Calibri" w:cs="Calibri"/>
                <w:sz w:val="16"/>
                <w:szCs w:val="16"/>
              </w:rPr>
              <w:t> </w:t>
            </w:r>
          </w:p>
          <w:p w14:paraId="57ECC78B" w14:textId="77777777" w:rsidR="002D5976" w:rsidRDefault="002D5976" w:rsidP="002D5976">
            <w:pPr>
              <w:pStyle w:val="paragraph"/>
              <w:spacing w:before="0" w:beforeAutospacing="0" w:after="0" w:afterAutospacing="0"/>
              <w:ind w:right="-105"/>
              <w:textAlignment w:val="baseline"/>
              <w:rPr>
                <w:rFonts w:ascii="Segoe UI" w:hAnsi="Segoe UI" w:cs="Segoe UI"/>
                <w:sz w:val="18"/>
                <w:szCs w:val="18"/>
              </w:rPr>
            </w:pPr>
            <w:r>
              <w:rPr>
                <w:rStyle w:val="eop"/>
                <w:rFonts w:ascii="Calibri" w:hAnsi="Calibri" w:cs="Calibri"/>
                <w:sz w:val="16"/>
                <w:szCs w:val="16"/>
              </w:rPr>
              <w:t> </w:t>
            </w:r>
          </w:p>
          <w:p w14:paraId="37B479FC" w14:textId="77777777" w:rsidR="00911AE2" w:rsidRDefault="00911AE2" w:rsidP="008B4035">
            <w:pPr>
              <w:pStyle w:val="paragraph"/>
              <w:spacing w:before="0" w:beforeAutospacing="0" w:after="0" w:afterAutospacing="0"/>
              <w:ind w:right="-105"/>
              <w:textAlignment w:val="baseline"/>
            </w:pPr>
          </w:p>
        </w:tc>
        <w:tc>
          <w:tcPr>
            <w:tcW w:w="5760" w:type="dxa"/>
          </w:tcPr>
          <w:p w14:paraId="1F8097B3" w14:textId="724F9FE7" w:rsidR="00911AE2" w:rsidRDefault="00290CC8">
            <w:hyperlink r:id="rId14" w:history="1">
              <w:r w:rsidRPr="007E5C5E">
                <w:rPr>
                  <w:rStyle w:val="Hyperlink"/>
                </w:rPr>
                <w:t>https://www.theschoolrun.com/homework-help/solar-system</w:t>
              </w:r>
            </w:hyperlink>
          </w:p>
          <w:p w14:paraId="3E364B66" w14:textId="77777777" w:rsidR="00290CC8" w:rsidRDefault="00290CC8"/>
          <w:p w14:paraId="019940B7" w14:textId="77777777" w:rsidR="00C106F2" w:rsidRDefault="00C106F2"/>
          <w:p w14:paraId="5E43B38A" w14:textId="2F90E05F" w:rsidR="00C106F2" w:rsidRDefault="00C106F2">
            <w:hyperlink r:id="rId15" w:history="1">
              <w:r w:rsidRPr="007E5C5E">
                <w:rPr>
                  <w:rStyle w:val="Hyperlink"/>
                </w:rPr>
                <w:t>https://www.bbc.co.uk/bitesize/topics/zjmqkmn</w:t>
              </w:r>
            </w:hyperlink>
          </w:p>
          <w:p w14:paraId="48D15CE3" w14:textId="77777777" w:rsidR="00BD5AA9" w:rsidRDefault="00BD5AA9"/>
          <w:p w14:paraId="52C1F41A" w14:textId="59297790" w:rsidR="00BD5AA9" w:rsidRDefault="00BD5AA9">
            <w:hyperlink r:id="rId16" w:history="1">
              <w:r w:rsidRPr="007E5C5E">
                <w:rPr>
                  <w:rStyle w:val="Hyperlink"/>
                </w:rPr>
                <w:t>https://www.bbc.co.uk/bitesize/topics/zkbbkqt/articles/z3b3ydm</w:t>
              </w:r>
            </w:hyperlink>
          </w:p>
          <w:p w14:paraId="684E83FC" w14:textId="77777777" w:rsidR="00511F1E" w:rsidRDefault="00511F1E"/>
          <w:p w14:paraId="1DDA1595" w14:textId="426971D3" w:rsidR="00511F1E" w:rsidRDefault="00511F1E">
            <w:hyperlink r:id="rId17" w:history="1">
              <w:r w:rsidRPr="007E5C5E">
                <w:rPr>
                  <w:rStyle w:val="Hyperlink"/>
                </w:rPr>
                <w:t>https://www.bbc.co.uk/teach/class-clips-video/science-ks2-day-and-night/z9gqm39</w:t>
              </w:r>
            </w:hyperlink>
          </w:p>
          <w:p w14:paraId="132A678D" w14:textId="77777777" w:rsidR="00511F1E" w:rsidRDefault="00511F1E"/>
          <w:p w14:paraId="265C0C95" w14:textId="77777777" w:rsidR="00BD5AA9" w:rsidRDefault="00BD5AA9"/>
          <w:p w14:paraId="21B88A5F" w14:textId="50300BDB" w:rsidR="00C106F2" w:rsidRDefault="00C106F2"/>
        </w:tc>
      </w:tr>
      <w:tr w:rsidR="00911AE2" w14:paraId="6B8FA20A" w14:textId="77777777" w:rsidTr="00A26DB7">
        <w:tc>
          <w:tcPr>
            <w:tcW w:w="3256" w:type="dxa"/>
          </w:tcPr>
          <w:p w14:paraId="2341514E" w14:textId="77777777" w:rsidR="00911AE2" w:rsidRDefault="00911AE2"/>
        </w:tc>
        <w:tc>
          <w:tcPr>
            <w:tcW w:w="5760" w:type="dxa"/>
          </w:tcPr>
          <w:p w14:paraId="1BD8E9D7" w14:textId="77777777" w:rsidR="00911AE2" w:rsidRDefault="00911AE2"/>
        </w:tc>
      </w:tr>
    </w:tbl>
    <w:p w14:paraId="004837AC" w14:textId="77777777" w:rsidR="00911AE2" w:rsidRDefault="00911AE2"/>
    <w:sectPr w:rsidR="00911A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311131"/>
    <w:multiLevelType w:val="multilevel"/>
    <w:tmpl w:val="66600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BC15237"/>
    <w:multiLevelType w:val="hybridMultilevel"/>
    <w:tmpl w:val="F3C6B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6826613">
    <w:abstractNumId w:val="0"/>
  </w:num>
  <w:num w:numId="2" w16cid:durableId="4286956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AE2"/>
    <w:rsid w:val="000166C6"/>
    <w:rsid w:val="00152D48"/>
    <w:rsid w:val="00290CC8"/>
    <w:rsid w:val="002B5377"/>
    <w:rsid w:val="002D5976"/>
    <w:rsid w:val="00351B50"/>
    <w:rsid w:val="003B383F"/>
    <w:rsid w:val="004D2ABB"/>
    <w:rsid w:val="00511F1E"/>
    <w:rsid w:val="005314E3"/>
    <w:rsid w:val="00561983"/>
    <w:rsid w:val="00783D1E"/>
    <w:rsid w:val="008312D5"/>
    <w:rsid w:val="008B4035"/>
    <w:rsid w:val="008B4416"/>
    <w:rsid w:val="00911AE2"/>
    <w:rsid w:val="00A26DB7"/>
    <w:rsid w:val="00B374C5"/>
    <w:rsid w:val="00BD5AA9"/>
    <w:rsid w:val="00C106F2"/>
    <w:rsid w:val="00D35510"/>
    <w:rsid w:val="00E64402"/>
    <w:rsid w:val="00F54BD3"/>
    <w:rsid w:val="00F73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9EB8FAB"/>
  <w15:chartTrackingRefBased/>
  <w15:docId w15:val="{67A44204-69D6-4B55-8E12-9FD56E2A1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11A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11A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11AE2"/>
  </w:style>
  <w:style w:type="character" w:customStyle="1" w:styleId="eop">
    <w:name w:val="eop"/>
    <w:basedOn w:val="DefaultParagraphFont"/>
    <w:rsid w:val="00911AE2"/>
  </w:style>
  <w:style w:type="paragraph" w:styleId="ListParagraph">
    <w:name w:val="List Paragraph"/>
    <w:basedOn w:val="Normal"/>
    <w:uiPriority w:val="34"/>
    <w:qFormat/>
    <w:rsid w:val="003B383F"/>
    <w:pPr>
      <w:ind w:left="720"/>
      <w:contextualSpacing/>
    </w:pPr>
  </w:style>
  <w:style w:type="character" w:styleId="Hyperlink">
    <w:name w:val="Hyperlink"/>
    <w:basedOn w:val="DefaultParagraphFont"/>
    <w:uiPriority w:val="99"/>
    <w:unhideWhenUsed/>
    <w:rsid w:val="00B374C5"/>
    <w:rPr>
      <w:color w:val="0563C1" w:themeColor="hyperlink"/>
      <w:u w:val="single"/>
    </w:rPr>
  </w:style>
  <w:style w:type="character" w:styleId="UnresolvedMention">
    <w:name w:val="Unresolved Mention"/>
    <w:basedOn w:val="DefaultParagraphFont"/>
    <w:uiPriority w:val="99"/>
    <w:semiHidden/>
    <w:unhideWhenUsed/>
    <w:rsid w:val="00B374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95648">
      <w:bodyDiv w:val="1"/>
      <w:marLeft w:val="0"/>
      <w:marRight w:val="0"/>
      <w:marTop w:val="0"/>
      <w:marBottom w:val="0"/>
      <w:divBdr>
        <w:top w:val="none" w:sz="0" w:space="0" w:color="auto"/>
        <w:left w:val="none" w:sz="0" w:space="0" w:color="auto"/>
        <w:bottom w:val="none" w:sz="0" w:space="0" w:color="auto"/>
        <w:right w:val="none" w:sz="0" w:space="0" w:color="auto"/>
      </w:divBdr>
      <w:divsChild>
        <w:div w:id="128058120">
          <w:marLeft w:val="0"/>
          <w:marRight w:val="0"/>
          <w:marTop w:val="0"/>
          <w:marBottom w:val="0"/>
          <w:divBdr>
            <w:top w:val="none" w:sz="0" w:space="0" w:color="auto"/>
            <w:left w:val="none" w:sz="0" w:space="0" w:color="auto"/>
            <w:bottom w:val="none" w:sz="0" w:space="0" w:color="auto"/>
            <w:right w:val="none" w:sz="0" w:space="0" w:color="auto"/>
          </w:divBdr>
        </w:div>
        <w:div w:id="1430615142">
          <w:marLeft w:val="0"/>
          <w:marRight w:val="0"/>
          <w:marTop w:val="0"/>
          <w:marBottom w:val="0"/>
          <w:divBdr>
            <w:top w:val="none" w:sz="0" w:space="0" w:color="auto"/>
            <w:left w:val="none" w:sz="0" w:space="0" w:color="auto"/>
            <w:bottom w:val="none" w:sz="0" w:space="0" w:color="auto"/>
            <w:right w:val="none" w:sz="0" w:space="0" w:color="auto"/>
          </w:divBdr>
        </w:div>
        <w:div w:id="393478701">
          <w:marLeft w:val="0"/>
          <w:marRight w:val="0"/>
          <w:marTop w:val="0"/>
          <w:marBottom w:val="0"/>
          <w:divBdr>
            <w:top w:val="none" w:sz="0" w:space="0" w:color="auto"/>
            <w:left w:val="none" w:sz="0" w:space="0" w:color="auto"/>
            <w:bottom w:val="none" w:sz="0" w:space="0" w:color="auto"/>
            <w:right w:val="none" w:sz="0" w:space="0" w:color="auto"/>
          </w:divBdr>
        </w:div>
        <w:div w:id="2095740533">
          <w:marLeft w:val="0"/>
          <w:marRight w:val="0"/>
          <w:marTop w:val="0"/>
          <w:marBottom w:val="0"/>
          <w:divBdr>
            <w:top w:val="none" w:sz="0" w:space="0" w:color="auto"/>
            <w:left w:val="none" w:sz="0" w:space="0" w:color="auto"/>
            <w:bottom w:val="none" w:sz="0" w:space="0" w:color="auto"/>
            <w:right w:val="none" w:sz="0" w:space="0" w:color="auto"/>
          </w:divBdr>
        </w:div>
        <w:div w:id="193083888">
          <w:marLeft w:val="0"/>
          <w:marRight w:val="0"/>
          <w:marTop w:val="0"/>
          <w:marBottom w:val="0"/>
          <w:divBdr>
            <w:top w:val="none" w:sz="0" w:space="0" w:color="auto"/>
            <w:left w:val="none" w:sz="0" w:space="0" w:color="auto"/>
            <w:bottom w:val="none" w:sz="0" w:space="0" w:color="auto"/>
            <w:right w:val="none" w:sz="0" w:space="0" w:color="auto"/>
          </w:divBdr>
        </w:div>
        <w:div w:id="1277298208">
          <w:marLeft w:val="0"/>
          <w:marRight w:val="0"/>
          <w:marTop w:val="0"/>
          <w:marBottom w:val="0"/>
          <w:divBdr>
            <w:top w:val="none" w:sz="0" w:space="0" w:color="auto"/>
            <w:left w:val="none" w:sz="0" w:space="0" w:color="auto"/>
            <w:bottom w:val="none" w:sz="0" w:space="0" w:color="auto"/>
            <w:right w:val="none" w:sz="0" w:space="0" w:color="auto"/>
          </w:divBdr>
        </w:div>
      </w:divsChild>
    </w:div>
    <w:div w:id="104540450">
      <w:bodyDiv w:val="1"/>
      <w:marLeft w:val="0"/>
      <w:marRight w:val="0"/>
      <w:marTop w:val="0"/>
      <w:marBottom w:val="0"/>
      <w:divBdr>
        <w:top w:val="none" w:sz="0" w:space="0" w:color="auto"/>
        <w:left w:val="none" w:sz="0" w:space="0" w:color="auto"/>
        <w:bottom w:val="none" w:sz="0" w:space="0" w:color="auto"/>
        <w:right w:val="none" w:sz="0" w:space="0" w:color="auto"/>
      </w:divBdr>
      <w:divsChild>
        <w:div w:id="520238973">
          <w:marLeft w:val="0"/>
          <w:marRight w:val="0"/>
          <w:marTop w:val="0"/>
          <w:marBottom w:val="0"/>
          <w:divBdr>
            <w:top w:val="none" w:sz="0" w:space="0" w:color="auto"/>
            <w:left w:val="none" w:sz="0" w:space="0" w:color="auto"/>
            <w:bottom w:val="none" w:sz="0" w:space="0" w:color="auto"/>
            <w:right w:val="none" w:sz="0" w:space="0" w:color="auto"/>
          </w:divBdr>
        </w:div>
        <w:div w:id="1582909458">
          <w:marLeft w:val="0"/>
          <w:marRight w:val="0"/>
          <w:marTop w:val="0"/>
          <w:marBottom w:val="0"/>
          <w:divBdr>
            <w:top w:val="none" w:sz="0" w:space="0" w:color="auto"/>
            <w:left w:val="none" w:sz="0" w:space="0" w:color="auto"/>
            <w:bottom w:val="none" w:sz="0" w:space="0" w:color="auto"/>
            <w:right w:val="none" w:sz="0" w:space="0" w:color="auto"/>
          </w:divBdr>
        </w:div>
        <w:div w:id="2046051970">
          <w:marLeft w:val="0"/>
          <w:marRight w:val="0"/>
          <w:marTop w:val="0"/>
          <w:marBottom w:val="0"/>
          <w:divBdr>
            <w:top w:val="none" w:sz="0" w:space="0" w:color="auto"/>
            <w:left w:val="none" w:sz="0" w:space="0" w:color="auto"/>
            <w:bottom w:val="none" w:sz="0" w:space="0" w:color="auto"/>
            <w:right w:val="none" w:sz="0" w:space="0" w:color="auto"/>
          </w:divBdr>
        </w:div>
        <w:div w:id="377242503">
          <w:marLeft w:val="0"/>
          <w:marRight w:val="0"/>
          <w:marTop w:val="0"/>
          <w:marBottom w:val="0"/>
          <w:divBdr>
            <w:top w:val="none" w:sz="0" w:space="0" w:color="auto"/>
            <w:left w:val="none" w:sz="0" w:space="0" w:color="auto"/>
            <w:bottom w:val="none" w:sz="0" w:space="0" w:color="auto"/>
            <w:right w:val="none" w:sz="0" w:space="0" w:color="auto"/>
          </w:divBdr>
        </w:div>
        <w:div w:id="617878204">
          <w:marLeft w:val="0"/>
          <w:marRight w:val="0"/>
          <w:marTop w:val="0"/>
          <w:marBottom w:val="0"/>
          <w:divBdr>
            <w:top w:val="none" w:sz="0" w:space="0" w:color="auto"/>
            <w:left w:val="none" w:sz="0" w:space="0" w:color="auto"/>
            <w:bottom w:val="none" w:sz="0" w:space="0" w:color="auto"/>
            <w:right w:val="none" w:sz="0" w:space="0" w:color="auto"/>
          </w:divBdr>
        </w:div>
        <w:div w:id="843009247">
          <w:marLeft w:val="0"/>
          <w:marRight w:val="0"/>
          <w:marTop w:val="0"/>
          <w:marBottom w:val="0"/>
          <w:divBdr>
            <w:top w:val="none" w:sz="0" w:space="0" w:color="auto"/>
            <w:left w:val="none" w:sz="0" w:space="0" w:color="auto"/>
            <w:bottom w:val="none" w:sz="0" w:space="0" w:color="auto"/>
            <w:right w:val="none" w:sz="0" w:space="0" w:color="auto"/>
          </w:divBdr>
        </w:div>
        <w:div w:id="864751315">
          <w:marLeft w:val="0"/>
          <w:marRight w:val="0"/>
          <w:marTop w:val="0"/>
          <w:marBottom w:val="0"/>
          <w:divBdr>
            <w:top w:val="none" w:sz="0" w:space="0" w:color="auto"/>
            <w:left w:val="none" w:sz="0" w:space="0" w:color="auto"/>
            <w:bottom w:val="none" w:sz="0" w:space="0" w:color="auto"/>
            <w:right w:val="none" w:sz="0" w:space="0" w:color="auto"/>
          </w:divBdr>
        </w:div>
        <w:div w:id="1299535658">
          <w:marLeft w:val="0"/>
          <w:marRight w:val="0"/>
          <w:marTop w:val="0"/>
          <w:marBottom w:val="0"/>
          <w:divBdr>
            <w:top w:val="none" w:sz="0" w:space="0" w:color="auto"/>
            <w:left w:val="none" w:sz="0" w:space="0" w:color="auto"/>
            <w:bottom w:val="none" w:sz="0" w:space="0" w:color="auto"/>
            <w:right w:val="none" w:sz="0" w:space="0" w:color="auto"/>
          </w:divBdr>
        </w:div>
        <w:div w:id="294336100">
          <w:marLeft w:val="0"/>
          <w:marRight w:val="0"/>
          <w:marTop w:val="0"/>
          <w:marBottom w:val="0"/>
          <w:divBdr>
            <w:top w:val="none" w:sz="0" w:space="0" w:color="auto"/>
            <w:left w:val="none" w:sz="0" w:space="0" w:color="auto"/>
            <w:bottom w:val="none" w:sz="0" w:space="0" w:color="auto"/>
            <w:right w:val="none" w:sz="0" w:space="0" w:color="auto"/>
          </w:divBdr>
        </w:div>
        <w:div w:id="872112241">
          <w:marLeft w:val="0"/>
          <w:marRight w:val="0"/>
          <w:marTop w:val="0"/>
          <w:marBottom w:val="0"/>
          <w:divBdr>
            <w:top w:val="none" w:sz="0" w:space="0" w:color="auto"/>
            <w:left w:val="none" w:sz="0" w:space="0" w:color="auto"/>
            <w:bottom w:val="none" w:sz="0" w:space="0" w:color="auto"/>
            <w:right w:val="none" w:sz="0" w:space="0" w:color="auto"/>
          </w:divBdr>
        </w:div>
        <w:div w:id="2118014851">
          <w:marLeft w:val="0"/>
          <w:marRight w:val="0"/>
          <w:marTop w:val="0"/>
          <w:marBottom w:val="0"/>
          <w:divBdr>
            <w:top w:val="none" w:sz="0" w:space="0" w:color="auto"/>
            <w:left w:val="none" w:sz="0" w:space="0" w:color="auto"/>
            <w:bottom w:val="none" w:sz="0" w:space="0" w:color="auto"/>
            <w:right w:val="none" w:sz="0" w:space="0" w:color="auto"/>
          </w:divBdr>
        </w:div>
        <w:div w:id="1891304780">
          <w:marLeft w:val="0"/>
          <w:marRight w:val="0"/>
          <w:marTop w:val="0"/>
          <w:marBottom w:val="0"/>
          <w:divBdr>
            <w:top w:val="none" w:sz="0" w:space="0" w:color="auto"/>
            <w:left w:val="none" w:sz="0" w:space="0" w:color="auto"/>
            <w:bottom w:val="none" w:sz="0" w:space="0" w:color="auto"/>
            <w:right w:val="none" w:sz="0" w:space="0" w:color="auto"/>
          </w:divBdr>
        </w:div>
        <w:div w:id="816072961">
          <w:marLeft w:val="0"/>
          <w:marRight w:val="0"/>
          <w:marTop w:val="0"/>
          <w:marBottom w:val="0"/>
          <w:divBdr>
            <w:top w:val="none" w:sz="0" w:space="0" w:color="auto"/>
            <w:left w:val="none" w:sz="0" w:space="0" w:color="auto"/>
            <w:bottom w:val="none" w:sz="0" w:space="0" w:color="auto"/>
            <w:right w:val="none" w:sz="0" w:space="0" w:color="auto"/>
          </w:divBdr>
        </w:div>
        <w:div w:id="1396977328">
          <w:marLeft w:val="0"/>
          <w:marRight w:val="0"/>
          <w:marTop w:val="0"/>
          <w:marBottom w:val="0"/>
          <w:divBdr>
            <w:top w:val="none" w:sz="0" w:space="0" w:color="auto"/>
            <w:left w:val="none" w:sz="0" w:space="0" w:color="auto"/>
            <w:bottom w:val="none" w:sz="0" w:space="0" w:color="auto"/>
            <w:right w:val="none" w:sz="0" w:space="0" w:color="auto"/>
          </w:divBdr>
        </w:div>
        <w:div w:id="591359854">
          <w:marLeft w:val="0"/>
          <w:marRight w:val="0"/>
          <w:marTop w:val="0"/>
          <w:marBottom w:val="0"/>
          <w:divBdr>
            <w:top w:val="none" w:sz="0" w:space="0" w:color="auto"/>
            <w:left w:val="none" w:sz="0" w:space="0" w:color="auto"/>
            <w:bottom w:val="none" w:sz="0" w:space="0" w:color="auto"/>
            <w:right w:val="none" w:sz="0" w:space="0" w:color="auto"/>
          </w:divBdr>
        </w:div>
        <w:div w:id="57486926">
          <w:marLeft w:val="0"/>
          <w:marRight w:val="0"/>
          <w:marTop w:val="0"/>
          <w:marBottom w:val="0"/>
          <w:divBdr>
            <w:top w:val="none" w:sz="0" w:space="0" w:color="auto"/>
            <w:left w:val="none" w:sz="0" w:space="0" w:color="auto"/>
            <w:bottom w:val="none" w:sz="0" w:space="0" w:color="auto"/>
            <w:right w:val="none" w:sz="0" w:space="0" w:color="auto"/>
          </w:divBdr>
        </w:div>
        <w:div w:id="215287011">
          <w:marLeft w:val="0"/>
          <w:marRight w:val="0"/>
          <w:marTop w:val="0"/>
          <w:marBottom w:val="0"/>
          <w:divBdr>
            <w:top w:val="none" w:sz="0" w:space="0" w:color="auto"/>
            <w:left w:val="none" w:sz="0" w:space="0" w:color="auto"/>
            <w:bottom w:val="none" w:sz="0" w:space="0" w:color="auto"/>
            <w:right w:val="none" w:sz="0" w:space="0" w:color="auto"/>
          </w:divBdr>
        </w:div>
        <w:div w:id="180247691">
          <w:marLeft w:val="0"/>
          <w:marRight w:val="0"/>
          <w:marTop w:val="0"/>
          <w:marBottom w:val="0"/>
          <w:divBdr>
            <w:top w:val="none" w:sz="0" w:space="0" w:color="auto"/>
            <w:left w:val="none" w:sz="0" w:space="0" w:color="auto"/>
            <w:bottom w:val="none" w:sz="0" w:space="0" w:color="auto"/>
            <w:right w:val="none" w:sz="0" w:space="0" w:color="auto"/>
          </w:divBdr>
        </w:div>
        <w:div w:id="1595438130">
          <w:marLeft w:val="0"/>
          <w:marRight w:val="0"/>
          <w:marTop w:val="0"/>
          <w:marBottom w:val="0"/>
          <w:divBdr>
            <w:top w:val="none" w:sz="0" w:space="0" w:color="auto"/>
            <w:left w:val="none" w:sz="0" w:space="0" w:color="auto"/>
            <w:bottom w:val="none" w:sz="0" w:space="0" w:color="auto"/>
            <w:right w:val="none" w:sz="0" w:space="0" w:color="auto"/>
          </w:divBdr>
        </w:div>
        <w:div w:id="1040203720">
          <w:marLeft w:val="0"/>
          <w:marRight w:val="0"/>
          <w:marTop w:val="0"/>
          <w:marBottom w:val="0"/>
          <w:divBdr>
            <w:top w:val="none" w:sz="0" w:space="0" w:color="auto"/>
            <w:left w:val="none" w:sz="0" w:space="0" w:color="auto"/>
            <w:bottom w:val="none" w:sz="0" w:space="0" w:color="auto"/>
            <w:right w:val="none" w:sz="0" w:space="0" w:color="auto"/>
          </w:divBdr>
        </w:div>
        <w:div w:id="121311052">
          <w:marLeft w:val="0"/>
          <w:marRight w:val="0"/>
          <w:marTop w:val="0"/>
          <w:marBottom w:val="0"/>
          <w:divBdr>
            <w:top w:val="none" w:sz="0" w:space="0" w:color="auto"/>
            <w:left w:val="none" w:sz="0" w:space="0" w:color="auto"/>
            <w:bottom w:val="none" w:sz="0" w:space="0" w:color="auto"/>
            <w:right w:val="none" w:sz="0" w:space="0" w:color="auto"/>
          </w:divBdr>
        </w:div>
        <w:div w:id="1569808644">
          <w:marLeft w:val="0"/>
          <w:marRight w:val="0"/>
          <w:marTop w:val="0"/>
          <w:marBottom w:val="0"/>
          <w:divBdr>
            <w:top w:val="none" w:sz="0" w:space="0" w:color="auto"/>
            <w:left w:val="none" w:sz="0" w:space="0" w:color="auto"/>
            <w:bottom w:val="none" w:sz="0" w:space="0" w:color="auto"/>
            <w:right w:val="none" w:sz="0" w:space="0" w:color="auto"/>
          </w:divBdr>
        </w:div>
        <w:div w:id="94903194">
          <w:marLeft w:val="0"/>
          <w:marRight w:val="0"/>
          <w:marTop w:val="0"/>
          <w:marBottom w:val="0"/>
          <w:divBdr>
            <w:top w:val="none" w:sz="0" w:space="0" w:color="auto"/>
            <w:left w:val="none" w:sz="0" w:space="0" w:color="auto"/>
            <w:bottom w:val="none" w:sz="0" w:space="0" w:color="auto"/>
            <w:right w:val="none" w:sz="0" w:space="0" w:color="auto"/>
          </w:divBdr>
        </w:div>
      </w:divsChild>
    </w:div>
    <w:div w:id="410006580">
      <w:bodyDiv w:val="1"/>
      <w:marLeft w:val="0"/>
      <w:marRight w:val="0"/>
      <w:marTop w:val="0"/>
      <w:marBottom w:val="0"/>
      <w:divBdr>
        <w:top w:val="none" w:sz="0" w:space="0" w:color="auto"/>
        <w:left w:val="none" w:sz="0" w:space="0" w:color="auto"/>
        <w:bottom w:val="none" w:sz="0" w:space="0" w:color="auto"/>
        <w:right w:val="none" w:sz="0" w:space="0" w:color="auto"/>
      </w:divBdr>
      <w:divsChild>
        <w:div w:id="408699443">
          <w:marLeft w:val="0"/>
          <w:marRight w:val="0"/>
          <w:marTop w:val="0"/>
          <w:marBottom w:val="0"/>
          <w:divBdr>
            <w:top w:val="none" w:sz="0" w:space="0" w:color="auto"/>
            <w:left w:val="none" w:sz="0" w:space="0" w:color="auto"/>
            <w:bottom w:val="none" w:sz="0" w:space="0" w:color="auto"/>
            <w:right w:val="none" w:sz="0" w:space="0" w:color="auto"/>
          </w:divBdr>
        </w:div>
        <w:div w:id="717171736">
          <w:marLeft w:val="0"/>
          <w:marRight w:val="0"/>
          <w:marTop w:val="0"/>
          <w:marBottom w:val="0"/>
          <w:divBdr>
            <w:top w:val="none" w:sz="0" w:space="0" w:color="auto"/>
            <w:left w:val="none" w:sz="0" w:space="0" w:color="auto"/>
            <w:bottom w:val="none" w:sz="0" w:space="0" w:color="auto"/>
            <w:right w:val="none" w:sz="0" w:space="0" w:color="auto"/>
          </w:divBdr>
        </w:div>
        <w:div w:id="687490562">
          <w:marLeft w:val="0"/>
          <w:marRight w:val="0"/>
          <w:marTop w:val="0"/>
          <w:marBottom w:val="0"/>
          <w:divBdr>
            <w:top w:val="none" w:sz="0" w:space="0" w:color="auto"/>
            <w:left w:val="none" w:sz="0" w:space="0" w:color="auto"/>
            <w:bottom w:val="none" w:sz="0" w:space="0" w:color="auto"/>
            <w:right w:val="none" w:sz="0" w:space="0" w:color="auto"/>
          </w:divBdr>
        </w:div>
        <w:div w:id="1202865795">
          <w:marLeft w:val="0"/>
          <w:marRight w:val="0"/>
          <w:marTop w:val="0"/>
          <w:marBottom w:val="0"/>
          <w:divBdr>
            <w:top w:val="none" w:sz="0" w:space="0" w:color="auto"/>
            <w:left w:val="none" w:sz="0" w:space="0" w:color="auto"/>
            <w:bottom w:val="none" w:sz="0" w:space="0" w:color="auto"/>
            <w:right w:val="none" w:sz="0" w:space="0" w:color="auto"/>
          </w:divBdr>
        </w:div>
        <w:div w:id="551625200">
          <w:marLeft w:val="0"/>
          <w:marRight w:val="0"/>
          <w:marTop w:val="0"/>
          <w:marBottom w:val="0"/>
          <w:divBdr>
            <w:top w:val="none" w:sz="0" w:space="0" w:color="auto"/>
            <w:left w:val="none" w:sz="0" w:space="0" w:color="auto"/>
            <w:bottom w:val="none" w:sz="0" w:space="0" w:color="auto"/>
            <w:right w:val="none" w:sz="0" w:space="0" w:color="auto"/>
          </w:divBdr>
        </w:div>
        <w:div w:id="97263783">
          <w:marLeft w:val="0"/>
          <w:marRight w:val="0"/>
          <w:marTop w:val="0"/>
          <w:marBottom w:val="0"/>
          <w:divBdr>
            <w:top w:val="none" w:sz="0" w:space="0" w:color="auto"/>
            <w:left w:val="none" w:sz="0" w:space="0" w:color="auto"/>
            <w:bottom w:val="none" w:sz="0" w:space="0" w:color="auto"/>
            <w:right w:val="none" w:sz="0" w:space="0" w:color="auto"/>
          </w:divBdr>
        </w:div>
        <w:div w:id="807631190">
          <w:marLeft w:val="0"/>
          <w:marRight w:val="0"/>
          <w:marTop w:val="0"/>
          <w:marBottom w:val="0"/>
          <w:divBdr>
            <w:top w:val="none" w:sz="0" w:space="0" w:color="auto"/>
            <w:left w:val="none" w:sz="0" w:space="0" w:color="auto"/>
            <w:bottom w:val="none" w:sz="0" w:space="0" w:color="auto"/>
            <w:right w:val="none" w:sz="0" w:space="0" w:color="auto"/>
          </w:divBdr>
        </w:div>
        <w:div w:id="222834038">
          <w:marLeft w:val="0"/>
          <w:marRight w:val="0"/>
          <w:marTop w:val="0"/>
          <w:marBottom w:val="0"/>
          <w:divBdr>
            <w:top w:val="none" w:sz="0" w:space="0" w:color="auto"/>
            <w:left w:val="none" w:sz="0" w:space="0" w:color="auto"/>
            <w:bottom w:val="none" w:sz="0" w:space="0" w:color="auto"/>
            <w:right w:val="none" w:sz="0" w:space="0" w:color="auto"/>
          </w:divBdr>
        </w:div>
        <w:div w:id="669454130">
          <w:marLeft w:val="0"/>
          <w:marRight w:val="0"/>
          <w:marTop w:val="0"/>
          <w:marBottom w:val="0"/>
          <w:divBdr>
            <w:top w:val="none" w:sz="0" w:space="0" w:color="auto"/>
            <w:left w:val="none" w:sz="0" w:space="0" w:color="auto"/>
            <w:bottom w:val="none" w:sz="0" w:space="0" w:color="auto"/>
            <w:right w:val="none" w:sz="0" w:space="0" w:color="auto"/>
          </w:divBdr>
        </w:div>
        <w:div w:id="2141922233">
          <w:marLeft w:val="0"/>
          <w:marRight w:val="0"/>
          <w:marTop w:val="0"/>
          <w:marBottom w:val="0"/>
          <w:divBdr>
            <w:top w:val="none" w:sz="0" w:space="0" w:color="auto"/>
            <w:left w:val="none" w:sz="0" w:space="0" w:color="auto"/>
            <w:bottom w:val="none" w:sz="0" w:space="0" w:color="auto"/>
            <w:right w:val="none" w:sz="0" w:space="0" w:color="auto"/>
          </w:divBdr>
        </w:div>
        <w:div w:id="2018190551">
          <w:marLeft w:val="0"/>
          <w:marRight w:val="0"/>
          <w:marTop w:val="0"/>
          <w:marBottom w:val="0"/>
          <w:divBdr>
            <w:top w:val="none" w:sz="0" w:space="0" w:color="auto"/>
            <w:left w:val="none" w:sz="0" w:space="0" w:color="auto"/>
            <w:bottom w:val="none" w:sz="0" w:space="0" w:color="auto"/>
            <w:right w:val="none" w:sz="0" w:space="0" w:color="auto"/>
          </w:divBdr>
        </w:div>
        <w:div w:id="1541550995">
          <w:marLeft w:val="0"/>
          <w:marRight w:val="0"/>
          <w:marTop w:val="0"/>
          <w:marBottom w:val="0"/>
          <w:divBdr>
            <w:top w:val="none" w:sz="0" w:space="0" w:color="auto"/>
            <w:left w:val="none" w:sz="0" w:space="0" w:color="auto"/>
            <w:bottom w:val="none" w:sz="0" w:space="0" w:color="auto"/>
            <w:right w:val="none" w:sz="0" w:space="0" w:color="auto"/>
          </w:divBdr>
        </w:div>
        <w:div w:id="941108960">
          <w:marLeft w:val="0"/>
          <w:marRight w:val="0"/>
          <w:marTop w:val="0"/>
          <w:marBottom w:val="0"/>
          <w:divBdr>
            <w:top w:val="none" w:sz="0" w:space="0" w:color="auto"/>
            <w:left w:val="none" w:sz="0" w:space="0" w:color="auto"/>
            <w:bottom w:val="none" w:sz="0" w:space="0" w:color="auto"/>
            <w:right w:val="none" w:sz="0" w:space="0" w:color="auto"/>
          </w:divBdr>
        </w:div>
        <w:div w:id="1814060396">
          <w:marLeft w:val="0"/>
          <w:marRight w:val="0"/>
          <w:marTop w:val="0"/>
          <w:marBottom w:val="0"/>
          <w:divBdr>
            <w:top w:val="none" w:sz="0" w:space="0" w:color="auto"/>
            <w:left w:val="none" w:sz="0" w:space="0" w:color="auto"/>
            <w:bottom w:val="none" w:sz="0" w:space="0" w:color="auto"/>
            <w:right w:val="none" w:sz="0" w:space="0" w:color="auto"/>
          </w:divBdr>
        </w:div>
        <w:div w:id="531723546">
          <w:marLeft w:val="0"/>
          <w:marRight w:val="0"/>
          <w:marTop w:val="0"/>
          <w:marBottom w:val="0"/>
          <w:divBdr>
            <w:top w:val="none" w:sz="0" w:space="0" w:color="auto"/>
            <w:left w:val="none" w:sz="0" w:space="0" w:color="auto"/>
            <w:bottom w:val="none" w:sz="0" w:space="0" w:color="auto"/>
            <w:right w:val="none" w:sz="0" w:space="0" w:color="auto"/>
          </w:divBdr>
        </w:div>
      </w:divsChild>
    </w:div>
    <w:div w:id="483354644">
      <w:bodyDiv w:val="1"/>
      <w:marLeft w:val="0"/>
      <w:marRight w:val="0"/>
      <w:marTop w:val="0"/>
      <w:marBottom w:val="0"/>
      <w:divBdr>
        <w:top w:val="none" w:sz="0" w:space="0" w:color="auto"/>
        <w:left w:val="none" w:sz="0" w:space="0" w:color="auto"/>
        <w:bottom w:val="none" w:sz="0" w:space="0" w:color="auto"/>
        <w:right w:val="none" w:sz="0" w:space="0" w:color="auto"/>
      </w:divBdr>
    </w:div>
    <w:div w:id="554464906">
      <w:bodyDiv w:val="1"/>
      <w:marLeft w:val="0"/>
      <w:marRight w:val="0"/>
      <w:marTop w:val="0"/>
      <w:marBottom w:val="0"/>
      <w:divBdr>
        <w:top w:val="none" w:sz="0" w:space="0" w:color="auto"/>
        <w:left w:val="none" w:sz="0" w:space="0" w:color="auto"/>
        <w:bottom w:val="none" w:sz="0" w:space="0" w:color="auto"/>
        <w:right w:val="none" w:sz="0" w:space="0" w:color="auto"/>
      </w:divBdr>
      <w:divsChild>
        <w:div w:id="664556272">
          <w:marLeft w:val="0"/>
          <w:marRight w:val="0"/>
          <w:marTop w:val="0"/>
          <w:marBottom w:val="0"/>
          <w:divBdr>
            <w:top w:val="none" w:sz="0" w:space="0" w:color="auto"/>
            <w:left w:val="none" w:sz="0" w:space="0" w:color="auto"/>
            <w:bottom w:val="none" w:sz="0" w:space="0" w:color="auto"/>
            <w:right w:val="none" w:sz="0" w:space="0" w:color="auto"/>
          </w:divBdr>
        </w:div>
        <w:div w:id="1576159575">
          <w:marLeft w:val="0"/>
          <w:marRight w:val="0"/>
          <w:marTop w:val="0"/>
          <w:marBottom w:val="0"/>
          <w:divBdr>
            <w:top w:val="none" w:sz="0" w:space="0" w:color="auto"/>
            <w:left w:val="none" w:sz="0" w:space="0" w:color="auto"/>
            <w:bottom w:val="none" w:sz="0" w:space="0" w:color="auto"/>
            <w:right w:val="none" w:sz="0" w:space="0" w:color="auto"/>
          </w:divBdr>
        </w:div>
        <w:div w:id="603224407">
          <w:marLeft w:val="0"/>
          <w:marRight w:val="0"/>
          <w:marTop w:val="0"/>
          <w:marBottom w:val="0"/>
          <w:divBdr>
            <w:top w:val="none" w:sz="0" w:space="0" w:color="auto"/>
            <w:left w:val="none" w:sz="0" w:space="0" w:color="auto"/>
            <w:bottom w:val="none" w:sz="0" w:space="0" w:color="auto"/>
            <w:right w:val="none" w:sz="0" w:space="0" w:color="auto"/>
          </w:divBdr>
        </w:div>
        <w:div w:id="621544627">
          <w:marLeft w:val="0"/>
          <w:marRight w:val="0"/>
          <w:marTop w:val="0"/>
          <w:marBottom w:val="0"/>
          <w:divBdr>
            <w:top w:val="none" w:sz="0" w:space="0" w:color="auto"/>
            <w:left w:val="none" w:sz="0" w:space="0" w:color="auto"/>
            <w:bottom w:val="none" w:sz="0" w:space="0" w:color="auto"/>
            <w:right w:val="none" w:sz="0" w:space="0" w:color="auto"/>
          </w:divBdr>
        </w:div>
        <w:div w:id="1078015831">
          <w:marLeft w:val="0"/>
          <w:marRight w:val="0"/>
          <w:marTop w:val="0"/>
          <w:marBottom w:val="0"/>
          <w:divBdr>
            <w:top w:val="none" w:sz="0" w:space="0" w:color="auto"/>
            <w:left w:val="none" w:sz="0" w:space="0" w:color="auto"/>
            <w:bottom w:val="none" w:sz="0" w:space="0" w:color="auto"/>
            <w:right w:val="none" w:sz="0" w:space="0" w:color="auto"/>
          </w:divBdr>
        </w:div>
        <w:div w:id="692728150">
          <w:marLeft w:val="0"/>
          <w:marRight w:val="0"/>
          <w:marTop w:val="0"/>
          <w:marBottom w:val="0"/>
          <w:divBdr>
            <w:top w:val="none" w:sz="0" w:space="0" w:color="auto"/>
            <w:left w:val="none" w:sz="0" w:space="0" w:color="auto"/>
            <w:bottom w:val="none" w:sz="0" w:space="0" w:color="auto"/>
            <w:right w:val="none" w:sz="0" w:space="0" w:color="auto"/>
          </w:divBdr>
        </w:div>
        <w:div w:id="938563900">
          <w:marLeft w:val="0"/>
          <w:marRight w:val="0"/>
          <w:marTop w:val="0"/>
          <w:marBottom w:val="0"/>
          <w:divBdr>
            <w:top w:val="none" w:sz="0" w:space="0" w:color="auto"/>
            <w:left w:val="none" w:sz="0" w:space="0" w:color="auto"/>
            <w:bottom w:val="none" w:sz="0" w:space="0" w:color="auto"/>
            <w:right w:val="none" w:sz="0" w:space="0" w:color="auto"/>
          </w:divBdr>
        </w:div>
        <w:div w:id="97990924">
          <w:marLeft w:val="0"/>
          <w:marRight w:val="0"/>
          <w:marTop w:val="0"/>
          <w:marBottom w:val="0"/>
          <w:divBdr>
            <w:top w:val="none" w:sz="0" w:space="0" w:color="auto"/>
            <w:left w:val="none" w:sz="0" w:space="0" w:color="auto"/>
            <w:bottom w:val="none" w:sz="0" w:space="0" w:color="auto"/>
            <w:right w:val="none" w:sz="0" w:space="0" w:color="auto"/>
          </w:divBdr>
        </w:div>
        <w:div w:id="145055415">
          <w:marLeft w:val="0"/>
          <w:marRight w:val="0"/>
          <w:marTop w:val="0"/>
          <w:marBottom w:val="0"/>
          <w:divBdr>
            <w:top w:val="none" w:sz="0" w:space="0" w:color="auto"/>
            <w:left w:val="none" w:sz="0" w:space="0" w:color="auto"/>
            <w:bottom w:val="none" w:sz="0" w:space="0" w:color="auto"/>
            <w:right w:val="none" w:sz="0" w:space="0" w:color="auto"/>
          </w:divBdr>
        </w:div>
        <w:div w:id="929201006">
          <w:marLeft w:val="0"/>
          <w:marRight w:val="0"/>
          <w:marTop w:val="0"/>
          <w:marBottom w:val="0"/>
          <w:divBdr>
            <w:top w:val="none" w:sz="0" w:space="0" w:color="auto"/>
            <w:left w:val="none" w:sz="0" w:space="0" w:color="auto"/>
            <w:bottom w:val="none" w:sz="0" w:space="0" w:color="auto"/>
            <w:right w:val="none" w:sz="0" w:space="0" w:color="auto"/>
          </w:divBdr>
        </w:div>
        <w:div w:id="1565948062">
          <w:marLeft w:val="0"/>
          <w:marRight w:val="0"/>
          <w:marTop w:val="0"/>
          <w:marBottom w:val="0"/>
          <w:divBdr>
            <w:top w:val="none" w:sz="0" w:space="0" w:color="auto"/>
            <w:left w:val="none" w:sz="0" w:space="0" w:color="auto"/>
            <w:bottom w:val="none" w:sz="0" w:space="0" w:color="auto"/>
            <w:right w:val="none" w:sz="0" w:space="0" w:color="auto"/>
          </w:divBdr>
        </w:div>
        <w:div w:id="2005010491">
          <w:marLeft w:val="0"/>
          <w:marRight w:val="0"/>
          <w:marTop w:val="0"/>
          <w:marBottom w:val="0"/>
          <w:divBdr>
            <w:top w:val="none" w:sz="0" w:space="0" w:color="auto"/>
            <w:left w:val="none" w:sz="0" w:space="0" w:color="auto"/>
            <w:bottom w:val="none" w:sz="0" w:space="0" w:color="auto"/>
            <w:right w:val="none" w:sz="0" w:space="0" w:color="auto"/>
          </w:divBdr>
        </w:div>
        <w:div w:id="1013341383">
          <w:marLeft w:val="0"/>
          <w:marRight w:val="0"/>
          <w:marTop w:val="0"/>
          <w:marBottom w:val="0"/>
          <w:divBdr>
            <w:top w:val="none" w:sz="0" w:space="0" w:color="auto"/>
            <w:left w:val="none" w:sz="0" w:space="0" w:color="auto"/>
            <w:bottom w:val="none" w:sz="0" w:space="0" w:color="auto"/>
            <w:right w:val="none" w:sz="0" w:space="0" w:color="auto"/>
          </w:divBdr>
        </w:div>
        <w:div w:id="1639800719">
          <w:marLeft w:val="0"/>
          <w:marRight w:val="0"/>
          <w:marTop w:val="0"/>
          <w:marBottom w:val="0"/>
          <w:divBdr>
            <w:top w:val="none" w:sz="0" w:space="0" w:color="auto"/>
            <w:left w:val="none" w:sz="0" w:space="0" w:color="auto"/>
            <w:bottom w:val="none" w:sz="0" w:space="0" w:color="auto"/>
            <w:right w:val="none" w:sz="0" w:space="0" w:color="auto"/>
          </w:divBdr>
        </w:div>
        <w:div w:id="86311736">
          <w:marLeft w:val="0"/>
          <w:marRight w:val="0"/>
          <w:marTop w:val="0"/>
          <w:marBottom w:val="0"/>
          <w:divBdr>
            <w:top w:val="none" w:sz="0" w:space="0" w:color="auto"/>
            <w:left w:val="none" w:sz="0" w:space="0" w:color="auto"/>
            <w:bottom w:val="none" w:sz="0" w:space="0" w:color="auto"/>
            <w:right w:val="none" w:sz="0" w:space="0" w:color="auto"/>
          </w:divBdr>
        </w:div>
        <w:div w:id="187185019">
          <w:marLeft w:val="0"/>
          <w:marRight w:val="0"/>
          <w:marTop w:val="0"/>
          <w:marBottom w:val="0"/>
          <w:divBdr>
            <w:top w:val="none" w:sz="0" w:space="0" w:color="auto"/>
            <w:left w:val="none" w:sz="0" w:space="0" w:color="auto"/>
            <w:bottom w:val="none" w:sz="0" w:space="0" w:color="auto"/>
            <w:right w:val="none" w:sz="0" w:space="0" w:color="auto"/>
          </w:divBdr>
        </w:div>
        <w:div w:id="183176800">
          <w:marLeft w:val="0"/>
          <w:marRight w:val="0"/>
          <w:marTop w:val="0"/>
          <w:marBottom w:val="0"/>
          <w:divBdr>
            <w:top w:val="none" w:sz="0" w:space="0" w:color="auto"/>
            <w:left w:val="none" w:sz="0" w:space="0" w:color="auto"/>
            <w:bottom w:val="none" w:sz="0" w:space="0" w:color="auto"/>
            <w:right w:val="none" w:sz="0" w:space="0" w:color="auto"/>
          </w:divBdr>
        </w:div>
        <w:div w:id="2134322483">
          <w:marLeft w:val="0"/>
          <w:marRight w:val="0"/>
          <w:marTop w:val="0"/>
          <w:marBottom w:val="0"/>
          <w:divBdr>
            <w:top w:val="none" w:sz="0" w:space="0" w:color="auto"/>
            <w:left w:val="none" w:sz="0" w:space="0" w:color="auto"/>
            <w:bottom w:val="none" w:sz="0" w:space="0" w:color="auto"/>
            <w:right w:val="none" w:sz="0" w:space="0" w:color="auto"/>
          </w:divBdr>
        </w:div>
        <w:div w:id="92478401">
          <w:marLeft w:val="0"/>
          <w:marRight w:val="0"/>
          <w:marTop w:val="0"/>
          <w:marBottom w:val="0"/>
          <w:divBdr>
            <w:top w:val="none" w:sz="0" w:space="0" w:color="auto"/>
            <w:left w:val="none" w:sz="0" w:space="0" w:color="auto"/>
            <w:bottom w:val="none" w:sz="0" w:space="0" w:color="auto"/>
            <w:right w:val="none" w:sz="0" w:space="0" w:color="auto"/>
          </w:divBdr>
        </w:div>
        <w:div w:id="1484816222">
          <w:marLeft w:val="0"/>
          <w:marRight w:val="0"/>
          <w:marTop w:val="0"/>
          <w:marBottom w:val="0"/>
          <w:divBdr>
            <w:top w:val="none" w:sz="0" w:space="0" w:color="auto"/>
            <w:left w:val="none" w:sz="0" w:space="0" w:color="auto"/>
            <w:bottom w:val="none" w:sz="0" w:space="0" w:color="auto"/>
            <w:right w:val="none" w:sz="0" w:space="0" w:color="auto"/>
          </w:divBdr>
        </w:div>
        <w:div w:id="2015254567">
          <w:marLeft w:val="0"/>
          <w:marRight w:val="0"/>
          <w:marTop w:val="0"/>
          <w:marBottom w:val="0"/>
          <w:divBdr>
            <w:top w:val="none" w:sz="0" w:space="0" w:color="auto"/>
            <w:left w:val="none" w:sz="0" w:space="0" w:color="auto"/>
            <w:bottom w:val="none" w:sz="0" w:space="0" w:color="auto"/>
            <w:right w:val="none" w:sz="0" w:space="0" w:color="auto"/>
          </w:divBdr>
        </w:div>
        <w:div w:id="2035226242">
          <w:marLeft w:val="0"/>
          <w:marRight w:val="0"/>
          <w:marTop w:val="0"/>
          <w:marBottom w:val="0"/>
          <w:divBdr>
            <w:top w:val="none" w:sz="0" w:space="0" w:color="auto"/>
            <w:left w:val="none" w:sz="0" w:space="0" w:color="auto"/>
            <w:bottom w:val="none" w:sz="0" w:space="0" w:color="auto"/>
            <w:right w:val="none" w:sz="0" w:space="0" w:color="auto"/>
          </w:divBdr>
        </w:div>
        <w:div w:id="210922961">
          <w:marLeft w:val="0"/>
          <w:marRight w:val="0"/>
          <w:marTop w:val="0"/>
          <w:marBottom w:val="0"/>
          <w:divBdr>
            <w:top w:val="none" w:sz="0" w:space="0" w:color="auto"/>
            <w:left w:val="none" w:sz="0" w:space="0" w:color="auto"/>
            <w:bottom w:val="none" w:sz="0" w:space="0" w:color="auto"/>
            <w:right w:val="none" w:sz="0" w:space="0" w:color="auto"/>
          </w:divBdr>
        </w:div>
        <w:div w:id="437529812">
          <w:marLeft w:val="0"/>
          <w:marRight w:val="0"/>
          <w:marTop w:val="0"/>
          <w:marBottom w:val="0"/>
          <w:divBdr>
            <w:top w:val="none" w:sz="0" w:space="0" w:color="auto"/>
            <w:left w:val="none" w:sz="0" w:space="0" w:color="auto"/>
            <w:bottom w:val="none" w:sz="0" w:space="0" w:color="auto"/>
            <w:right w:val="none" w:sz="0" w:space="0" w:color="auto"/>
          </w:divBdr>
        </w:div>
        <w:div w:id="1176843939">
          <w:marLeft w:val="0"/>
          <w:marRight w:val="0"/>
          <w:marTop w:val="0"/>
          <w:marBottom w:val="0"/>
          <w:divBdr>
            <w:top w:val="none" w:sz="0" w:space="0" w:color="auto"/>
            <w:left w:val="none" w:sz="0" w:space="0" w:color="auto"/>
            <w:bottom w:val="none" w:sz="0" w:space="0" w:color="auto"/>
            <w:right w:val="none" w:sz="0" w:space="0" w:color="auto"/>
          </w:divBdr>
        </w:div>
        <w:div w:id="472987505">
          <w:marLeft w:val="0"/>
          <w:marRight w:val="0"/>
          <w:marTop w:val="0"/>
          <w:marBottom w:val="0"/>
          <w:divBdr>
            <w:top w:val="none" w:sz="0" w:space="0" w:color="auto"/>
            <w:left w:val="none" w:sz="0" w:space="0" w:color="auto"/>
            <w:bottom w:val="none" w:sz="0" w:space="0" w:color="auto"/>
            <w:right w:val="none" w:sz="0" w:space="0" w:color="auto"/>
          </w:divBdr>
        </w:div>
        <w:div w:id="68506150">
          <w:marLeft w:val="0"/>
          <w:marRight w:val="0"/>
          <w:marTop w:val="0"/>
          <w:marBottom w:val="0"/>
          <w:divBdr>
            <w:top w:val="none" w:sz="0" w:space="0" w:color="auto"/>
            <w:left w:val="none" w:sz="0" w:space="0" w:color="auto"/>
            <w:bottom w:val="none" w:sz="0" w:space="0" w:color="auto"/>
            <w:right w:val="none" w:sz="0" w:space="0" w:color="auto"/>
          </w:divBdr>
        </w:div>
        <w:div w:id="156189384">
          <w:marLeft w:val="0"/>
          <w:marRight w:val="0"/>
          <w:marTop w:val="0"/>
          <w:marBottom w:val="0"/>
          <w:divBdr>
            <w:top w:val="none" w:sz="0" w:space="0" w:color="auto"/>
            <w:left w:val="none" w:sz="0" w:space="0" w:color="auto"/>
            <w:bottom w:val="none" w:sz="0" w:space="0" w:color="auto"/>
            <w:right w:val="none" w:sz="0" w:space="0" w:color="auto"/>
          </w:divBdr>
        </w:div>
        <w:div w:id="518468366">
          <w:marLeft w:val="0"/>
          <w:marRight w:val="0"/>
          <w:marTop w:val="0"/>
          <w:marBottom w:val="0"/>
          <w:divBdr>
            <w:top w:val="none" w:sz="0" w:space="0" w:color="auto"/>
            <w:left w:val="none" w:sz="0" w:space="0" w:color="auto"/>
            <w:bottom w:val="none" w:sz="0" w:space="0" w:color="auto"/>
            <w:right w:val="none" w:sz="0" w:space="0" w:color="auto"/>
          </w:divBdr>
        </w:div>
        <w:div w:id="1154830792">
          <w:marLeft w:val="0"/>
          <w:marRight w:val="0"/>
          <w:marTop w:val="0"/>
          <w:marBottom w:val="0"/>
          <w:divBdr>
            <w:top w:val="none" w:sz="0" w:space="0" w:color="auto"/>
            <w:left w:val="none" w:sz="0" w:space="0" w:color="auto"/>
            <w:bottom w:val="none" w:sz="0" w:space="0" w:color="auto"/>
            <w:right w:val="none" w:sz="0" w:space="0" w:color="auto"/>
          </w:divBdr>
        </w:div>
        <w:div w:id="2009284461">
          <w:marLeft w:val="0"/>
          <w:marRight w:val="0"/>
          <w:marTop w:val="0"/>
          <w:marBottom w:val="0"/>
          <w:divBdr>
            <w:top w:val="none" w:sz="0" w:space="0" w:color="auto"/>
            <w:left w:val="none" w:sz="0" w:space="0" w:color="auto"/>
            <w:bottom w:val="none" w:sz="0" w:space="0" w:color="auto"/>
            <w:right w:val="none" w:sz="0" w:space="0" w:color="auto"/>
          </w:divBdr>
        </w:div>
        <w:div w:id="1296182802">
          <w:marLeft w:val="0"/>
          <w:marRight w:val="0"/>
          <w:marTop w:val="0"/>
          <w:marBottom w:val="0"/>
          <w:divBdr>
            <w:top w:val="none" w:sz="0" w:space="0" w:color="auto"/>
            <w:left w:val="none" w:sz="0" w:space="0" w:color="auto"/>
            <w:bottom w:val="none" w:sz="0" w:space="0" w:color="auto"/>
            <w:right w:val="none" w:sz="0" w:space="0" w:color="auto"/>
          </w:divBdr>
        </w:div>
        <w:div w:id="1827821766">
          <w:marLeft w:val="0"/>
          <w:marRight w:val="0"/>
          <w:marTop w:val="0"/>
          <w:marBottom w:val="0"/>
          <w:divBdr>
            <w:top w:val="none" w:sz="0" w:space="0" w:color="auto"/>
            <w:left w:val="none" w:sz="0" w:space="0" w:color="auto"/>
            <w:bottom w:val="none" w:sz="0" w:space="0" w:color="auto"/>
            <w:right w:val="none" w:sz="0" w:space="0" w:color="auto"/>
          </w:divBdr>
        </w:div>
        <w:div w:id="1492210424">
          <w:marLeft w:val="0"/>
          <w:marRight w:val="0"/>
          <w:marTop w:val="0"/>
          <w:marBottom w:val="0"/>
          <w:divBdr>
            <w:top w:val="none" w:sz="0" w:space="0" w:color="auto"/>
            <w:left w:val="none" w:sz="0" w:space="0" w:color="auto"/>
            <w:bottom w:val="none" w:sz="0" w:space="0" w:color="auto"/>
            <w:right w:val="none" w:sz="0" w:space="0" w:color="auto"/>
          </w:divBdr>
        </w:div>
        <w:div w:id="319581027">
          <w:marLeft w:val="0"/>
          <w:marRight w:val="0"/>
          <w:marTop w:val="0"/>
          <w:marBottom w:val="0"/>
          <w:divBdr>
            <w:top w:val="none" w:sz="0" w:space="0" w:color="auto"/>
            <w:left w:val="none" w:sz="0" w:space="0" w:color="auto"/>
            <w:bottom w:val="none" w:sz="0" w:space="0" w:color="auto"/>
            <w:right w:val="none" w:sz="0" w:space="0" w:color="auto"/>
          </w:divBdr>
        </w:div>
        <w:div w:id="1850676598">
          <w:marLeft w:val="0"/>
          <w:marRight w:val="0"/>
          <w:marTop w:val="0"/>
          <w:marBottom w:val="0"/>
          <w:divBdr>
            <w:top w:val="none" w:sz="0" w:space="0" w:color="auto"/>
            <w:left w:val="none" w:sz="0" w:space="0" w:color="auto"/>
            <w:bottom w:val="none" w:sz="0" w:space="0" w:color="auto"/>
            <w:right w:val="none" w:sz="0" w:space="0" w:color="auto"/>
          </w:divBdr>
        </w:div>
        <w:div w:id="1769884481">
          <w:marLeft w:val="0"/>
          <w:marRight w:val="0"/>
          <w:marTop w:val="0"/>
          <w:marBottom w:val="0"/>
          <w:divBdr>
            <w:top w:val="none" w:sz="0" w:space="0" w:color="auto"/>
            <w:left w:val="none" w:sz="0" w:space="0" w:color="auto"/>
            <w:bottom w:val="none" w:sz="0" w:space="0" w:color="auto"/>
            <w:right w:val="none" w:sz="0" w:space="0" w:color="auto"/>
          </w:divBdr>
        </w:div>
        <w:div w:id="549651479">
          <w:marLeft w:val="0"/>
          <w:marRight w:val="0"/>
          <w:marTop w:val="0"/>
          <w:marBottom w:val="0"/>
          <w:divBdr>
            <w:top w:val="none" w:sz="0" w:space="0" w:color="auto"/>
            <w:left w:val="none" w:sz="0" w:space="0" w:color="auto"/>
            <w:bottom w:val="none" w:sz="0" w:space="0" w:color="auto"/>
            <w:right w:val="none" w:sz="0" w:space="0" w:color="auto"/>
          </w:divBdr>
        </w:div>
        <w:div w:id="1714766082">
          <w:marLeft w:val="0"/>
          <w:marRight w:val="0"/>
          <w:marTop w:val="0"/>
          <w:marBottom w:val="0"/>
          <w:divBdr>
            <w:top w:val="none" w:sz="0" w:space="0" w:color="auto"/>
            <w:left w:val="none" w:sz="0" w:space="0" w:color="auto"/>
            <w:bottom w:val="none" w:sz="0" w:space="0" w:color="auto"/>
            <w:right w:val="none" w:sz="0" w:space="0" w:color="auto"/>
          </w:divBdr>
        </w:div>
        <w:div w:id="65341362">
          <w:marLeft w:val="0"/>
          <w:marRight w:val="0"/>
          <w:marTop w:val="0"/>
          <w:marBottom w:val="0"/>
          <w:divBdr>
            <w:top w:val="none" w:sz="0" w:space="0" w:color="auto"/>
            <w:left w:val="none" w:sz="0" w:space="0" w:color="auto"/>
            <w:bottom w:val="none" w:sz="0" w:space="0" w:color="auto"/>
            <w:right w:val="none" w:sz="0" w:space="0" w:color="auto"/>
          </w:divBdr>
        </w:div>
        <w:div w:id="897010419">
          <w:marLeft w:val="0"/>
          <w:marRight w:val="0"/>
          <w:marTop w:val="0"/>
          <w:marBottom w:val="0"/>
          <w:divBdr>
            <w:top w:val="none" w:sz="0" w:space="0" w:color="auto"/>
            <w:left w:val="none" w:sz="0" w:space="0" w:color="auto"/>
            <w:bottom w:val="none" w:sz="0" w:space="0" w:color="auto"/>
            <w:right w:val="none" w:sz="0" w:space="0" w:color="auto"/>
          </w:divBdr>
        </w:div>
        <w:div w:id="1869223900">
          <w:marLeft w:val="0"/>
          <w:marRight w:val="0"/>
          <w:marTop w:val="0"/>
          <w:marBottom w:val="0"/>
          <w:divBdr>
            <w:top w:val="none" w:sz="0" w:space="0" w:color="auto"/>
            <w:left w:val="none" w:sz="0" w:space="0" w:color="auto"/>
            <w:bottom w:val="none" w:sz="0" w:space="0" w:color="auto"/>
            <w:right w:val="none" w:sz="0" w:space="0" w:color="auto"/>
          </w:divBdr>
        </w:div>
        <w:div w:id="1745027782">
          <w:marLeft w:val="0"/>
          <w:marRight w:val="0"/>
          <w:marTop w:val="0"/>
          <w:marBottom w:val="0"/>
          <w:divBdr>
            <w:top w:val="none" w:sz="0" w:space="0" w:color="auto"/>
            <w:left w:val="none" w:sz="0" w:space="0" w:color="auto"/>
            <w:bottom w:val="none" w:sz="0" w:space="0" w:color="auto"/>
            <w:right w:val="none" w:sz="0" w:space="0" w:color="auto"/>
          </w:divBdr>
        </w:div>
        <w:div w:id="1825193950">
          <w:marLeft w:val="0"/>
          <w:marRight w:val="0"/>
          <w:marTop w:val="0"/>
          <w:marBottom w:val="0"/>
          <w:divBdr>
            <w:top w:val="none" w:sz="0" w:space="0" w:color="auto"/>
            <w:left w:val="none" w:sz="0" w:space="0" w:color="auto"/>
            <w:bottom w:val="none" w:sz="0" w:space="0" w:color="auto"/>
            <w:right w:val="none" w:sz="0" w:space="0" w:color="auto"/>
          </w:divBdr>
        </w:div>
        <w:div w:id="1401170273">
          <w:marLeft w:val="0"/>
          <w:marRight w:val="0"/>
          <w:marTop w:val="0"/>
          <w:marBottom w:val="0"/>
          <w:divBdr>
            <w:top w:val="none" w:sz="0" w:space="0" w:color="auto"/>
            <w:left w:val="none" w:sz="0" w:space="0" w:color="auto"/>
            <w:bottom w:val="none" w:sz="0" w:space="0" w:color="auto"/>
            <w:right w:val="none" w:sz="0" w:space="0" w:color="auto"/>
          </w:divBdr>
        </w:div>
        <w:div w:id="21634665">
          <w:marLeft w:val="0"/>
          <w:marRight w:val="0"/>
          <w:marTop w:val="0"/>
          <w:marBottom w:val="0"/>
          <w:divBdr>
            <w:top w:val="none" w:sz="0" w:space="0" w:color="auto"/>
            <w:left w:val="none" w:sz="0" w:space="0" w:color="auto"/>
            <w:bottom w:val="none" w:sz="0" w:space="0" w:color="auto"/>
            <w:right w:val="none" w:sz="0" w:space="0" w:color="auto"/>
          </w:divBdr>
        </w:div>
        <w:div w:id="708140932">
          <w:marLeft w:val="0"/>
          <w:marRight w:val="0"/>
          <w:marTop w:val="0"/>
          <w:marBottom w:val="0"/>
          <w:divBdr>
            <w:top w:val="none" w:sz="0" w:space="0" w:color="auto"/>
            <w:left w:val="none" w:sz="0" w:space="0" w:color="auto"/>
            <w:bottom w:val="none" w:sz="0" w:space="0" w:color="auto"/>
            <w:right w:val="none" w:sz="0" w:space="0" w:color="auto"/>
          </w:divBdr>
        </w:div>
        <w:div w:id="1998727588">
          <w:marLeft w:val="0"/>
          <w:marRight w:val="0"/>
          <w:marTop w:val="0"/>
          <w:marBottom w:val="0"/>
          <w:divBdr>
            <w:top w:val="none" w:sz="0" w:space="0" w:color="auto"/>
            <w:left w:val="none" w:sz="0" w:space="0" w:color="auto"/>
            <w:bottom w:val="none" w:sz="0" w:space="0" w:color="auto"/>
            <w:right w:val="none" w:sz="0" w:space="0" w:color="auto"/>
          </w:divBdr>
        </w:div>
        <w:div w:id="181863699">
          <w:marLeft w:val="0"/>
          <w:marRight w:val="0"/>
          <w:marTop w:val="0"/>
          <w:marBottom w:val="0"/>
          <w:divBdr>
            <w:top w:val="none" w:sz="0" w:space="0" w:color="auto"/>
            <w:left w:val="none" w:sz="0" w:space="0" w:color="auto"/>
            <w:bottom w:val="none" w:sz="0" w:space="0" w:color="auto"/>
            <w:right w:val="none" w:sz="0" w:space="0" w:color="auto"/>
          </w:divBdr>
        </w:div>
        <w:div w:id="761801488">
          <w:marLeft w:val="0"/>
          <w:marRight w:val="0"/>
          <w:marTop w:val="0"/>
          <w:marBottom w:val="0"/>
          <w:divBdr>
            <w:top w:val="none" w:sz="0" w:space="0" w:color="auto"/>
            <w:left w:val="none" w:sz="0" w:space="0" w:color="auto"/>
            <w:bottom w:val="none" w:sz="0" w:space="0" w:color="auto"/>
            <w:right w:val="none" w:sz="0" w:space="0" w:color="auto"/>
          </w:divBdr>
        </w:div>
        <w:div w:id="642390303">
          <w:marLeft w:val="0"/>
          <w:marRight w:val="0"/>
          <w:marTop w:val="0"/>
          <w:marBottom w:val="0"/>
          <w:divBdr>
            <w:top w:val="none" w:sz="0" w:space="0" w:color="auto"/>
            <w:left w:val="none" w:sz="0" w:space="0" w:color="auto"/>
            <w:bottom w:val="none" w:sz="0" w:space="0" w:color="auto"/>
            <w:right w:val="none" w:sz="0" w:space="0" w:color="auto"/>
          </w:divBdr>
        </w:div>
        <w:div w:id="1249386319">
          <w:marLeft w:val="0"/>
          <w:marRight w:val="0"/>
          <w:marTop w:val="0"/>
          <w:marBottom w:val="0"/>
          <w:divBdr>
            <w:top w:val="none" w:sz="0" w:space="0" w:color="auto"/>
            <w:left w:val="none" w:sz="0" w:space="0" w:color="auto"/>
            <w:bottom w:val="none" w:sz="0" w:space="0" w:color="auto"/>
            <w:right w:val="none" w:sz="0" w:space="0" w:color="auto"/>
          </w:divBdr>
        </w:div>
      </w:divsChild>
    </w:div>
    <w:div w:id="812327906">
      <w:bodyDiv w:val="1"/>
      <w:marLeft w:val="0"/>
      <w:marRight w:val="0"/>
      <w:marTop w:val="0"/>
      <w:marBottom w:val="0"/>
      <w:divBdr>
        <w:top w:val="none" w:sz="0" w:space="0" w:color="auto"/>
        <w:left w:val="none" w:sz="0" w:space="0" w:color="auto"/>
        <w:bottom w:val="none" w:sz="0" w:space="0" w:color="auto"/>
        <w:right w:val="none" w:sz="0" w:space="0" w:color="auto"/>
      </w:divBdr>
      <w:divsChild>
        <w:div w:id="1012993357">
          <w:marLeft w:val="0"/>
          <w:marRight w:val="0"/>
          <w:marTop w:val="0"/>
          <w:marBottom w:val="0"/>
          <w:divBdr>
            <w:top w:val="none" w:sz="0" w:space="0" w:color="auto"/>
            <w:left w:val="none" w:sz="0" w:space="0" w:color="auto"/>
            <w:bottom w:val="none" w:sz="0" w:space="0" w:color="auto"/>
            <w:right w:val="none" w:sz="0" w:space="0" w:color="auto"/>
          </w:divBdr>
        </w:div>
        <w:div w:id="1133333335">
          <w:marLeft w:val="0"/>
          <w:marRight w:val="0"/>
          <w:marTop w:val="0"/>
          <w:marBottom w:val="0"/>
          <w:divBdr>
            <w:top w:val="none" w:sz="0" w:space="0" w:color="auto"/>
            <w:left w:val="none" w:sz="0" w:space="0" w:color="auto"/>
            <w:bottom w:val="none" w:sz="0" w:space="0" w:color="auto"/>
            <w:right w:val="none" w:sz="0" w:space="0" w:color="auto"/>
          </w:divBdr>
        </w:div>
        <w:div w:id="1614434265">
          <w:marLeft w:val="0"/>
          <w:marRight w:val="0"/>
          <w:marTop w:val="0"/>
          <w:marBottom w:val="0"/>
          <w:divBdr>
            <w:top w:val="none" w:sz="0" w:space="0" w:color="auto"/>
            <w:left w:val="none" w:sz="0" w:space="0" w:color="auto"/>
            <w:bottom w:val="none" w:sz="0" w:space="0" w:color="auto"/>
            <w:right w:val="none" w:sz="0" w:space="0" w:color="auto"/>
          </w:divBdr>
        </w:div>
        <w:div w:id="1345086928">
          <w:marLeft w:val="0"/>
          <w:marRight w:val="0"/>
          <w:marTop w:val="0"/>
          <w:marBottom w:val="0"/>
          <w:divBdr>
            <w:top w:val="none" w:sz="0" w:space="0" w:color="auto"/>
            <w:left w:val="none" w:sz="0" w:space="0" w:color="auto"/>
            <w:bottom w:val="none" w:sz="0" w:space="0" w:color="auto"/>
            <w:right w:val="none" w:sz="0" w:space="0" w:color="auto"/>
          </w:divBdr>
        </w:div>
        <w:div w:id="2096127976">
          <w:marLeft w:val="0"/>
          <w:marRight w:val="0"/>
          <w:marTop w:val="0"/>
          <w:marBottom w:val="0"/>
          <w:divBdr>
            <w:top w:val="none" w:sz="0" w:space="0" w:color="auto"/>
            <w:left w:val="none" w:sz="0" w:space="0" w:color="auto"/>
            <w:bottom w:val="none" w:sz="0" w:space="0" w:color="auto"/>
            <w:right w:val="none" w:sz="0" w:space="0" w:color="auto"/>
          </w:divBdr>
        </w:div>
        <w:div w:id="1731268659">
          <w:marLeft w:val="0"/>
          <w:marRight w:val="0"/>
          <w:marTop w:val="0"/>
          <w:marBottom w:val="0"/>
          <w:divBdr>
            <w:top w:val="none" w:sz="0" w:space="0" w:color="auto"/>
            <w:left w:val="none" w:sz="0" w:space="0" w:color="auto"/>
            <w:bottom w:val="none" w:sz="0" w:space="0" w:color="auto"/>
            <w:right w:val="none" w:sz="0" w:space="0" w:color="auto"/>
          </w:divBdr>
        </w:div>
        <w:div w:id="74404696">
          <w:marLeft w:val="0"/>
          <w:marRight w:val="0"/>
          <w:marTop w:val="0"/>
          <w:marBottom w:val="0"/>
          <w:divBdr>
            <w:top w:val="none" w:sz="0" w:space="0" w:color="auto"/>
            <w:left w:val="none" w:sz="0" w:space="0" w:color="auto"/>
            <w:bottom w:val="none" w:sz="0" w:space="0" w:color="auto"/>
            <w:right w:val="none" w:sz="0" w:space="0" w:color="auto"/>
          </w:divBdr>
        </w:div>
        <w:div w:id="151064072">
          <w:marLeft w:val="0"/>
          <w:marRight w:val="0"/>
          <w:marTop w:val="0"/>
          <w:marBottom w:val="0"/>
          <w:divBdr>
            <w:top w:val="none" w:sz="0" w:space="0" w:color="auto"/>
            <w:left w:val="none" w:sz="0" w:space="0" w:color="auto"/>
            <w:bottom w:val="none" w:sz="0" w:space="0" w:color="auto"/>
            <w:right w:val="none" w:sz="0" w:space="0" w:color="auto"/>
          </w:divBdr>
        </w:div>
        <w:div w:id="1364018995">
          <w:marLeft w:val="0"/>
          <w:marRight w:val="0"/>
          <w:marTop w:val="0"/>
          <w:marBottom w:val="0"/>
          <w:divBdr>
            <w:top w:val="none" w:sz="0" w:space="0" w:color="auto"/>
            <w:left w:val="none" w:sz="0" w:space="0" w:color="auto"/>
            <w:bottom w:val="none" w:sz="0" w:space="0" w:color="auto"/>
            <w:right w:val="none" w:sz="0" w:space="0" w:color="auto"/>
          </w:divBdr>
        </w:div>
        <w:div w:id="386028597">
          <w:marLeft w:val="0"/>
          <w:marRight w:val="0"/>
          <w:marTop w:val="0"/>
          <w:marBottom w:val="0"/>
          <w:divBdr>
            <w:top w:val="none" w:sz="0" w:space="0" w:color="auto"/>
            <w:left w:val="none" w:sz="0" w:space="0" w:color="auto"/>
            <w:bottom w:val="none" w:sz="0" w:space="0" w:color="auto"/>
            <w:right w:val="none" w:sz="0" w:space="0" w:color="auto"/>
          </w:divBdr>
        </w:div>
        <w:div w:id="409665941">
          <w:marLeft w:val="0"/>
          <w:marRight w:val="0"/>
          <w:marTop w:val="0"/>
          <w:marBottom w:val="0"/>
          <w:divBdr>
            <w:top w:val="none" w:sz="0" w:space="0" w:color="auto"/>
            <w:left w:val="none" w:sz="0" w:space="0" w:color="auto"/>
            <w:bottom w:val="none" w:sz="0" w:space="0" w:color="auto"/>
            <w:right w:val="none" w:sz="0" w:space="0" w:color="auto"/>
          </w:divBdr>
        </w:div>
      </w:divsChild>
    </w:div>
    <w:div w:id="1232470286">
      <w:bodyDiv w:val="1"/>
      <w:marLeft w:val="0"/>
      <w:marRight w:val="0"/>
      <w:marTop w:val="0"/>
      <w:marBottom w:val="0"/>
      <w:divBdr>
        <w:top w:val="none" w:sz="0" w:space="0" w:color="auto"/>
        <w:left w:val="none" w:sz="0" w:space="0" w:color="auto"/>
        <w:bottom w:val="none" w:sz="0" w:space="0" w:color="auto"/>
        <w:right w:val="none" w:sz="0" w:space="0" w:color="auto"/>
      </w:divBdr>
      <w:divsChild>
        <w:div w:id="1027605104">
          <w:marLeft w:val="0"/>
          <w:marRight w:val="0"/>
          <w:marTop w:val="0"/>
          <w:marBottom w:val="0"/>
          <w:divBdr>
            <w:top w:val="none" w:sz="0" w:space="0" w:color="auto"/>
            <w:left w:val="none" w:sz="0" w:space="0" w:color="auto"/>
            <w:bottom w:val="none" w:sz="0" w:space="0" w:color="auto"/>
            <w:right w:val="none" w:sz="0" w:space="0" w:color="auto"/>
          </w:divBdr>
        </w:div>
        <w:div w:id="213852219">
          <w:marLeft w:val="0"/>
          <w:marRight w:val="0"/>
          <w:marTop w:val="0"/>
          <w:marBottom w:val="0"/>
          <w:divBdr>
            <w:top w:val="none" w:sz="0" w:space="0" w:color="auto"/>
            <w:left w:val="none" w:sz="0" w:space="0" w:color="auto"/>
            <w:bottom w:val="none" w:sz="0" w:space="0" w:color="auto"/>
            <w:right w:val="none" w:sz="0" w:space="0" w:color="auto"/>
          </w:divBdr>
        </w:div>
        <w:div w:id="311300905">
          <w:marLeft w:val="0"/>
          <w:marRight w:val="0"/>
          <w:marTop w:val="0"/>
          <w:marBottom w:val="0"/>
          <w:divBdr>
            <w:top w:val="none" w:sz="0" w:space="0" w:color="auto"/>
            <w:left w:val="none" w:sz="0" w:space="0" w:color="auto"/>
            <w:bottom w:val="none" w:sz="0" w:space="0" w:color="auto"/>
            <w:right w:val="none" w:sz="0" w:space="0" w:color="auto"/>
          </w:divBdr>
        </w:div>
        <w:div w:id="381444774">
          <w:marLeft w:val="0"/>
          <w:marRight w:val="0"/>
          <w:marTop w:val="0"/>
          <w:marBottom w:val="0"/>
          <w:divBdr>
            <w:top w:val="none" w:sz="0" w:space="0" w:color="auto"/>
            <w:left w:val="none" w:sz="0" w:space="0" w:color="auto"/>
            <w:bottom w:val="none" w:sz="0" w:space="0" w:color="auto"/>
            <w:right w:val="none" w:sz="0" w:space="0" w:color="auto"/>
          </w:divBdr>
        </w:div>
        <w:div w:id="511189265">
          <w:marLeft w:val="0"/>
          <w:marRight w:val="0"/>
          <w:marTop w:val="0"/>
          <w:marBottom w:val="0"/>
          <w:divBdr>
            <w:top w:val="none" w:sz="0" w:space="0" w:color="auto"/>
            <w:left w:val="none" w:sz="0" w:space="0" w:color="auto"/>
            <w:bottom w:val="none" w:sz="0" w:space="0" w:color="auto"/>
            <w:right w:val="none" w:sz="0" w:space="0" w:color="auto"/>
          </w:divBdr>
        </w:div>
        <w:div w:id="311638514">
          <w:marLeft w:val="0"/>
          <w:marRight w:val="0"/>
          <w:marTop w:val="0"/>
          <w:marBottom w:val="0"/>
          <w:divBdr>
            <w:top w:val="none" w:sz="0" w:space="0" w:color="auto"/>
            <w:left w:val="none" w:sz="0" w:space="0" w:color="auto"/>
            <w:bottom w:val="none" w:sz="0" w:space="0" w:color="auto"/>
            <w:right w:val="none" w:sz="0" w:space="0" w:color="auto"/>
          </w:divBdr>
        </w:div>
        <w:div w:id="353387134">
          <w:marLeft w:val="0"/>
          <w:marRight w:val="0"/>
          <w:marTop w:val="0"/>
          <w:marBottom w:val="0"/>
          <w:divBdr>
            <w:top w:val="none" w:sz="0" w:space="0" w:color="auto"/>
            <w:left w:val="none" w:sz="0" w:space="0" w:color="auto"/>
            <w:bottom w:val="none" w:sz="0" w:space="0" w:color="auto"/>
            <w:right w:val="none" w:sz="0" w:space="0" w:color="auto"/>
          </w:divBdr>
        </w:div>
        <w:div w:id="2083678367">
          <w:marLeft w:val="0"/>
          <w:marRight w:val="0"/>
          <w:marTop w:val="0"/>
          <w:marBottom w:val="0"/>
          <w:divBdr>
            <w:top w:val="none" w:sz="0" w:space="0" w:color="auto"/>
            <w:left w:val="none" w:sz="0" w:space="0" w:color="auto"/>
            <w:bottom w:val="none" w:sz="0" w:space="0" w:color="auto"/>
            <w:right w:val="none" w:sz="0" w:space="0" w:color="auto"/>
          </w:divBdr>
        </w:div>
        <w:div w:id="975334960">
          <w:marLeft w:val="0"/>
          <w:marRight w:val="0"/>
          <w:marTop w:val="0"/>
          <w:marBottom w:val="0"/>
          <w:divBdr>
            <w:top w:val="none" w:sz="0" w:space="0" w:color="auto"/>
            <w:left w:val="none" w:sz="0" w:space="0" w:color="auto"/>
            <w:bottom w:val="none" w:sz="0" w:space="0" w:color="auto"/>
            <w:right w:val="none" w:sz="0" w:space="0" w:color="auto"/>
          </w:divBdr>
        </w:div>
      </w:divsChild>
    </w:div>
    <w:div w:id="1711951879">
      <w:bodyDiv w:val="1"/>
      <w:marLeft w:val="0"/>
      <w:marRight w:val="0"/>
      <w:marTop w:val="0"/>
      <w:marBottom w:val="0"/>
      <w:divBdr>
        <w:top w:val="none" w:sz="0" w:space="0" w:color="auto"/>
        <w:left w:val="none" w:sz="0" w:space="0" w:color="auto"/>
        <w:bottom w:val="none" w:sz="0" w:space="0" w:color="auto"/>
        <w:right w:val="none" w:sz="0" w:space="0" w:color="auto"/>
      </w:divBdr>
      <w:divsChild>
        <w:div w:id="1203518832">
          <w:marLeft w:val="0"/>
          <w:marRight w:val="0"/>
          <w:marTop w:val="0"/>
          <w:marBottom w:val="0"/>
          <w:divBdr>
            <w:top w:val="none" w:sz="0" w:space="0" w:color="auto"/>
            <w:left w:val="none" w:sz="0" w:space="0" w:color="auto"/>
            <w:bottom w:val="none" w:sz="0" w:space="0" w:color="auto"/>
            <w:right w:val="none" w:sz="0" w:space="0" w:color="auto"/>
          </w:divBdr>
        </w:div>
        <w:div w:id="476531884">
          <w:marLeft w:val="0"/>
          <w:marRight w:val="0"/>
          <w:marTop w:val="0"/>
          <w:marBottom w:val="0"/>
          <w:divBdr>
            <w:top w:val="none" w:sz="0" w:space="0" w:color="auto"/>
            <w:left w:val="none" w:sz="0" w:space="0" w:color="auto"/>
            <w:bottom w:val="none" w:sz="0" w:space="0" w:color="auto"/>
            <w:right w:val="none" w:sz="0" w:space="0" w:color="auto"/>
          </w:divBdr>
        </w:div>
        <w:div w:id="1863281196">
          <w:marLeft w:val="0"/>
          <w:marRight w:val="0"/>
          <w:marTop w:val="0"/>
          <w:marBottom w:val="0"/>
          <w:divBdr>
            <w:top w:val="none" w:sz="0" w:space="0" w:color="auto"/>
            <w:left w:val="none" w:sz="0" w:space="0" w:color="auto"/>
            <w:bottom w:val="none" w:sz="0" w:space="0" w:color="auto"/>
            <w:right w:val="none" w:sz="0" w:space="0" w:color="auto"/>
          </w:divBdr>
        </w:div>
        <w:div w:id="1161197441">
          <w:marLeft w:val="0"/>
          <w:marRight w:val="0"/>
          <w:marTop w:val="0"/>
          <w:marBottom w:val="0"/>
          <w:divBdr>
            <w:top w:val="none" w:sz="0" w:space="0" w:color="auto"/>
            <w:left w:val="none" w:sz="0" w:space="0" w:color="auto"/>
            <w:bottom w:val="none" w:sz="0" w:space="0" w:color="auto"/>
            <w:right w:val="none" w:sz="0" w:space="0" w:color="auto"/>
          </w:divBdr>
        </w:div>
        <w:div w:id="999310825">
          <w:marLeft w:val="0"/>
          <w:marRight w:val="0"/>
          <w:marTop w:val="0"/>
          <w:marBottom w:val="0"/>
          <w:divBdr>
            <w:top w:val="none" w:sz="0" w:space="0" w:color="auto"/>
            <w:left w:val="none" w:sz="0" w:space="0" w:color="auto"/>
            <w:bottom w:val="none" w:sz="0" w:space="0" w:color="auto"/>
            <w:right w:val="none" w:sz="0" w:space="0" w:color="auto"/>
          </w:divBdr>
        </w:div>
        <w:div w:id="311178723">
          <w:marLeft w:val="0"/>
          <w:marRight w:val="0"/>
          <w:marTop w:val="0"/>
          <w:marBottom w:val="0"/>
          <w:divBdr>
            <w:top w:val="none" w:sz="0" w:space="0" w:color="auto"/>
            <w:left w:val="none" w:sz="0" w:space="0" w:color="auto"/>
            <w:bottom w:val="none" w:sz="0" w:space="0" w:color="auto"/>
            <w:right w:val="none" w:sz="0" w:space="0" w:color="auto"/>
          </w:divBdr>
        </w:div>
        <w:div w:id="1623153110">
          <w:marLeft w:val="0"/>
          <w:marRight w:val="0"/>
          <w:marTop w:val="0"/>
          <w:marBottom w:val="0"/>
          <w:divBdr>
            <w:top w:val="none" w:sz="0" w:space="0" w:color="auto"/>
            <w:left w:val="none" w:sz="0" w:space="0" w:color="auto"/>
            <w:bottom w:val="none" w:sz="0" w:space="0" w:color="auto"/>
            <w:right w:val="none" w:sz="0" w:space="0" w:color="auto"/>
          </w:divBdr>
        </w:div>
        <w:div w:id="63382963">
          <w:marLeft w:val="0"/>
          <w:marRight w:val="0"/>
          <w:marTop w:val="0"/>
          <w:marBottom w:val="0"/>
          <w:divBdr>
            <w:top w:val="none" w:sz="0" w:space="0" w:color="auto"/>
            <w:left w:val="none" w:sz="0" w:space="0" w:color="auto"/>
            <w:bottom w:val="none" w:sz="0" w:space="0" w:color="auto"/>
            <w:right w:val="none" w:sz="0" w:space="0" w:color="auto"/>
          </w:divBdr>
        </w:div>
      </w:divsChild>
    </w:div>
    <w:div w:id="2061513136">
      <w:bodyDiv w:val="1"/>
      <w:marLeft w:val="0"/>
      <w:marRight w:val="0"/>
      <w:marTop w:val="0"/>
      <w:marBottom w:val="0"/>
      <w:divBdr>
        <w:top w:val="none" w:sz="0" w:space="0" w:color="auto"/>
        <w:left w:val="none" w:sz="0" w:space="0" w:color="auto"/>
        <w:bottom w:val="none" w:sz="0" w:space="0" w:color="auto"/>
        <w:right w:val="none" w:sz="0" w:space="0" w:color="auto"/>
      </w:divBdr>
      <w:divsChild>
        <w:div w:id="1538393906">
          <w:marLeft w:val="0"/>
          <w:marRight w:val="0"/>
          <w:marTop w:val="0"/>
          <w:marBottom w:val="0"/>
          <w:divBdr>
            <w:top w:val="none" w:sz="0" w:space="0" w:color="auto"/>
            <w:left w:val="none" w:sz="0" w:space="0" w:color="auto"/>
            <w:bottom w:val="none" w:sz="0" w:space="0" w:color="auto"/>
            <w:right w:val="none" w:sz="0" w:space="0" w:color="auto"/>
          </w:divBdr>
        </w:div>
        <w:div w:id="283343421">
          <w:marLeft w:val="0"/>
          <w:marRight w:val="0"/>
          <w:marTop w:val="0"/>
          <w:marBottom w:val="0"/>
          <w:divBdr>
            <w:top w:val="none" w:sz="0" w:space="0" w:color="auto"/>
            <w:left w:val="none" w:sz="0" w:space="0" w:color="auto"/>
            <w:bottom w:val="none" w:sz="0" w:space="0" w:color="auto"/>
            <w:right w:val="none" w:sz="0" w:space="0" w:color="auto"/>
          </w:divBdr>
        </w:div>
        <w:div w:id="678235939">
          <w:marLeft w:val="0"/>
          <w:marRight w:val="0"/>
          <w:marTop w:val="0"/>
          <w:marBottom w:val="0"/>
          <w:divBdr>
            <w:top w:val="none" w:sz="0" w:space="0" w:color="auto"/>
            <w:left w:val="none" w:sz="0" w:space="0" w:color="auto"/>
            <w:bottom w:val="none" w:sz="0" w:space="0" w:color="auto"/>
            <w:right w:val="none" w:sz="0" w:space="0" w:color="auto"/>
          </w:divBdr>
        </w:div>
        <w:div w:id="1295066847">
          <w:marLeft w:val="0"/>
          <w:marRight w:val="0"/>
          <w:marTop w:val="0"/>
          <w:marBottom w:val="0"/>
          <w:divBdr>
            <w:top w:val="none" w:sz="0" w:space="0" w:color="auto"/>
            <w:left w:val="none" w:sz="0" w:space="0" w:color="auto"/>
            <w:bottom w:val="none" w:sz="0" w:space="0" w:color="auto"/>
            <w:right w:val="none" w:sz="0" w:space="0" w:color="auto"/>
          </w:divBdr>
        </w:div>
        <w:div w:id="1377506025">
          <w:marLeft w:val="0"/>
          <w:marRight w:val="0"/>
          <w:marTop w:val="0"/>
          <w:marBottom w:val="0"/>
          <w:divBdr>
            <w:top w:val="none" w:sz="0" w:space="0" w:color="auto"/>
            <w:left w:val="none" w:sz="0" w:space="0" w:color="auto"/>
            <w:bottom w:val="none" w:sz="0" w:space="0" w:color="auto"/>
            <w:right w:val="none" w:sz="0" w:space="0" w:color="auto"/>
          </w:divBdr>
        </w:div>
        <w:div w:id="57096952">
          <w:marLeft w:val="0"/>
          <w:marRight w:val="0"/>
          <w:marTop w:val="0"/>
          <w:marBottom w:val="0"/>
          <w:divBdr>
            <w:top w:val="none" w:sz="0" w:space="0" w:color="auto"/>
            <w:left w:val="none" w:sz="0" w:space="0" w:color="auto"/>
            <w:bottom w:val="none" w:sz="0" w:space="0" w:color="auto"/>
            <w:right w:val="none" w:sz="0" w:space="0" w:color="auto"/>
          </w:divBdr>
        </w:div>
        <w:div w:id="1331911237">
          <w:marLeft w:val="0"/>
          <w:marRight w:val="0"/>
          <w:marTop w:val="0"/>
          <w:marBottom w:val="0"/>
          <w:divBdr>
            <w:top w:val="none" w:sz="0" w:space="0" w:color="auto"/>
            <w:left w:val="none" w:sz="0" w:space="0" w:color="auto"/>
            <w:bottom w:val="none" w:sz="0" w:space="0" w:color="auto"/>
            <w:right w:val="none" w:sz="0" w:space="0" w:color="auto"/>
          </w:divBdr>
        </w:div>
        <w:div w:id="846333286">
          <w:marLeft w:val="0"/>
          <w:marRight w:val="0"/>
          <w:marTop w:val="0"/>
          <w:marBottom w:val="0"/>
          <w:divBdr>
            <w:top w:val="none" w:sz="0" w:space="0" w:color="auto"/>
            <w:left w:val="none" w:sz="0" w:space="0" w:color="auto"/>
            <w:bottom w:val="none" w:sz="0" w:space="0" w:color="auto"/>
            <w:right w:val="none" w:sz="0" w:space="0" w:color="auto"/>
          </w:divBdr>
        </w:div>
        <w:div w:id="797914821">
          <w:marLeft w:val="0"/>
          <w:marRight w:val="0"/>
          <w:marTop w:val="0"/>
          <w:marBottom w:val="0"/>
          <w:divBdr>
            <w:top w:val="none" w:sz="0" w:space="0" w:color="auto"/>
            <w:left w:val="none" w:sz="0" w:space="0" w:color="auto"/>
            <w:bottom w:val="none" w:sz="0" w:space="0" w:color="auto"/>
            <w:right w:val="none" w:sz="0" w:space="0" w:color="auto"/>
          </w:divBdr>
        </w:div>
        <w:div w:id="1177189303">
          <w:marLeft w:val="0"/>
          <w:marRight w:val="0"/>
          <w:marTop w:val="0"/>
          <w:marBottom w:val="0"/>
          <w:divBdr>
            <w:top w:val="none" w:sz="0" w:space="0" w:color="auto"/>
            <w:left w:val="none" w:sz="0" w:space="0" w:color="auto"/>
            <w:bottom w:val="none" w:sz="0" w:space="0" w:color="auto"/>
            <w:right w:val="none" w:sz="0" w:space="0" w:color="auto"/>
          </w:divBdr>
        </w:div>
        <w:div w:id="1456677048">
          <w:marLeft w:val="0"/>
          <w:marRight w:val="0"/>
          <w:marTop w:val="0"/>
          <w:marBottom w:val="0"/>
          <w:divBdr>
            <w:top w:val="none" w:sz="0" w:space="0" w:color="auto"/>
            <w:left w:val="none" w:sz="0" w:space="0" w:color="auto"/>
            <w:bottom w:val="none" w:sz="0" w:space="0" w:color="auto"/>
            <w:right w:val="none" w:sz="0" w:space="0" w:color="auto"/>
          </w:divBdr>
        </w:div>
        <w:div w:id="881601503">
          <w:marLeft w:val="0"/>
          <w:marRight w:val="0"/>
          <w:marTop w:val="0"/>
          <w:marBottom w:val="0"/>
          <w:divBdr>
            <w:top w:val="none" w:sz="0" w:space="0" w:color="auto"/>
            <w:left w:val="none" w:sz="0" w:space="0" w:color="auto"/>
            <w:bottom w:val="none" w:sz="0" w:space="0" w:color="auto"/>
            <w:right w:val="none" w:sz="0" w:space="0" w:color="auto"/>
          </w:divBdr>
        </w:div>
        <w:div w:id="283117463">
          <w:marLeft w:val="0"/>
          <w:marRight w:val="0"/>
          <w:marTop w:val="0"/>
          <w:marBottom w:val="0"/>
          <w:divBdr>
            <w:top w:val="none" w:sz="0" w:space="0" w:color="auto"/>
            <w:left w:val="none" w:sz="0" w:space="0" w:color="auto"/>
            <w:bottom w:val="none" w:sz="0" w:space="0" w:color="auto"/>
            <w:right w:val="none" w:sz="0" w:space="0" w:color="auto"/>
          </w:divBdr>
        </w:div>
        <w:div w:id="1144155505">
          <w:marLeft w:val="0"/>
          <w:marRight w:val="0"/>
          <w:marTop w:val="0"/>
          <w:marBottom w:val="0"/>
          <w:divBdr>
            <w:top w:val="none" w:sz="0" w:space="0" w:color="auto"/>
            <w:left w:val="none" w:sz="0" w:space="0" w:color="auto"/>
            <w:bottom w:val="none" w:sz="0" w:space="0" w:color="auto"/>
            <w:right w:val="none" w:sz="0" w:space="0" w:color="auto"/>
          </w:divBdr>
        </w:div>
        <w:div w:id="993486683">
          <w:marLeft w:val="0"/>
          <w:marRight w:val="0"/>
          <w:marTop w:val="0"/>
          <w:marBottom w:val="0"/>
          <w:divBdr>
            <w:top w:val="none" w:sz="0" w:space="0" w:color="auto"/>
            <w:left w:val="none" w:sz="0" w:space="0" w:color="auto"/>
            <w:bottom w:val="none" w:sz="0" w:space="0" w:color="auto"/>
            <w:right w:val="none" w:sz="0" w:space="0" w:color="auto"/>
          </w:divBdr>
        </w:div>
        <w:div w:id="695807758">
          <w:marLeft w:val="0"/>
          <w:marRight w:val="0"/>
          <w:marTop w:val="0"/>
          <w:marBottom w:val="0"/>
          <w:divBdr>
            <w:top w:val="none" w:sz="0" w:space="0" w:color="auto"/>
            <w:left w:val="none" w:sz="0" w:space="0" w:color="auto"/>
            <w:bottom w:val="none" w:sz="0" w:space="0" w:color="auto"/>
            <w:right w:val="none" w:sz="0" w:space="0" w:color="auto"/>
          </w:divBdr>
        </w:div>
        <w:div w:id="957488216">
          <w:marLeft w:val="0"/>
          <w:marRight w:val="0"/>
          <w:marTop w:val="0"/>
          <w:marBottom w:val="0"/>
          <w:divBdr>
            <w:top w:val="none" w:sz="0" w:space="0" w:color="auto"/>
            <w:left w:val="none" w:sz="0" w:space="0" w:color="auto"/>
            <w:bottom w:val="none" w:sz="0" w:space="0" w:color="auto"/>
            <w:right w:val="none" w:sz="0" w:space="0" w:color="auto"/>
          </w:divBdr>
        </w:div>
        <w:div w:id="1763993666">
          <w:marLeft w:val="0"/>
          <w:marRight w:val="0"/>
          <w:marTop w:val="0"/>
          <w:marBottom w:val="0"/>
          <w:divBdr>
            <w:top w:val="none" w:sz="0" w:space="0" w:color="auto"/>
            <w:left w:val="none" w:sz="0" w:space="0" w:color="auto"/>
            <w:bottom w:val="none" w:sz="0" w:space="0" w:color="auto"/>
            <w:right w:val="none" w:sz="0" w:space="0" w:color="auto"/>
          </w:divBdr>
        </w:div>
        <w:div w:id="16285817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ucksters.com/science/earth.php" TargetMode="External"/><Relationship Id="rId13" Type="http://schemas.openxmlformats.org/officeDocument/2006/relationships/hyperlink" Target="https://www.jpl.nasa.gov/edu/learn/project/make-a-cardboard-rove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ucksters.com/science/earth_science/topography.php" TargetMode="External"/><Relationship Id="rId12" Type="http://schemas.openxmlformats.org/officeDocument/2006/relationships/hyperlink" Target="https://www.youtube.com/watch?v=RGMady6mMgk&amp;ab_channel=OntarioScienceCentre" TargetMode="External"/><Relationship Id="rId17" Type="http://schemas.openxmlformats.org/officeDocument/2006/relationships/hyperlink" Target="https://www.bbc.co.uk/teach/class-clips-video/science-ks2-day-and-night/z9gqm39" TargetMode="External"/><Relationship Id="rId2" Type="http://schemas.openxmlformats.org/officeDocument/2006/relationships/styles" Target="styles.xml"/><Relationship Id="rId16" Type="http://schemas.openxmlformats.org/officeDocument/2006/relationships/hyperlink" Target="https://www.bbc.co.uk/bitesize/topics/zkbbkqt/articles/z3b3ydm" TargetMode="External"/><Relationship Id="rId1" Type="http://schemas.openxmlformats.org/officeDocument/2006/relationships/numbering" Target="numbering.xml"/><Relationship Id="rId6" Type="http://schemas.openxmlformats.org/officeDocument/2006/relationships/hyperlink" Target="https://www.bbc.co.uk/bitesize/topics/zvsfr82/articles/zd4rmfr" TargetMode="External"/><Relationship Id="rId11" Type="http://schemas.openxmlformats.org/officeDocument/2006/relationships/hyperlink" Target="https://www.ducksters.com/science/physics/space_exploration_timeline.php" TargetMode="External"/><Relationship Id="rId5" Type="http://schemas.openxmlformats.org/officeDocument/2006/relationships/image" Target="media/image1.png"/><Relationship Id="rId15" Type="http://schemas.openxmlformats.org/officeDocument/2006/relationships/hyperlink" Target="https://www.bbc.co.uk/bitesize/topics/zjmqkmn" TargetMode="External"/><Relationship Id="rId10" Type="http://schemas.openxmlformats.org/officeDocument/2006/relationships/hyperlink" Target="http://www.spaceopedia.com/space-exploration/exploration-timelin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pacekids.co.uk/spacehistory/" TargetMode="External"/><Relationship Id="rId14" Type="http://schemas.openxmlformats.org/officeDocument/2006/relationships/hyperlink" Target="https://www.theschoolrun.com/homework-help/solar-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1230</Words>
  <Characters>7017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Upton Junior School</Company>
  <LinksUpToDate>false</LinksUpToDate>
  <CharactersWithSpaces>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Vary</dc:creator>
  <cp:keywords/>
  <dc:description/>
  <cp:lastModifiedBy>Athanasia Papa-Adams</cp:lastModifiedBy>
  <cp:revision>23</cp:revision>
  <dcterms:created xsi:type="dcterms:W3CDTF">2023-04-17T13:58:00Z</dcterms:created>
  <dcterms:modified xsi:type="dcterms:W3CDTF">2023-04-18T13:26:00Z</dcterms:modified>
</cp:coreProperties>
</file>