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412" w:rsidRPr="001D21A8" w:rsidRDefault="00C604D3" w:rsidP="00C604D3">
      <w:pPr>
        <w:pStyle w:val="NoSpacing"/>
        <w:jc w:val="center"/>
        <w:rPr>
          <w:rFonts w:ascii="Tw Cen MT" w:hAnsi="Tw Cen MT"/>
          <w:sz w:val="44"/>
          <w:szCs w:val="32"/>
        </w:rPr>
      </w:pPr>
      <w:r w:rsidRPr="001D21A8">
        <w:rPr>
          <w:rFonts w:ascii="Tw Cen MT" w:hAnsi="Tw Cen MT"/>
          <w:sz w:val="44"/>
          <w:szCs w:val="32"/>
        </w:rPr>
        <w:t>Year 6 Home Learning Menu</w:t>
      </w:r>
    </w:p>
    <w:p w:rsidR="00C604D3" w:rsidRPr="001D21A8" w:rsidRDefault="00C604D3" w:rsidP="00C604D3">
      <w:pPr>
        <w:pStyle w:val="NoSpacing"/>
        <w:jc w:val="center"/>
        <w:rPr>
          <w:rFonts w:ascii="Tw Cen MT" w:hAnsi="Tw Cen MT"/>
          <w:sz w:val="36"/>
          <w:szCs w:val="32"/>
        </w:rPr>
      </w:pPr>
      <w:r w:rsidRPr="001D21A8">
        <w:rPr>
          <w:rFonts w:ascii="Tw Cen MT" w:hAnsi="Tw Cen MT"/>
          <w:sz w:val="36"/>
          <w:szCs w:val="32"/>
        </w:rPr>
        <w:t>Term 3: How to mind your heart</w:t>
      </w:r>
    </w:p>
    <w:p w:rsidR="001D21A8" w:rsidRDefault="001D21A8" w:rsidP="00C604D3">
      <w:pPr>
        <w:pStyle w:val="NoSpacing"/>
        <w:jc w:val="center"/>
        <w:rPr>
          <w:rFonts w:ascii="Tw Cen MT" w:hAnsi="Tw Cen MT"/>
          <w:sz w:val="32"/>
          <w:szCs w:val="32"/>
        </w:rPr>
      </w:pPr>
    </w:p>
    <w:tbl>
      <w:tblPr>
        <w:tblStyle w:val="TableGrid"/>
        <w:tblpPr w:leftFromText="180" w:rightFromText="180" w:vertAnchor="text" w:tblpY="85"/>
        <w:tblW w:w="0" w:type="auto"/>
        <w:tblLook w:val="04A0" w:firstRow="1" w:lastRow="0" w:firstColumn="1" w:lastColumn="0" w:noHBand="0" w:noVBand="1"/>
      </w:tblPr>
      <w:tblGrid>
        <w:gridCol w:w="5129"/>
        <w:gridCol w:w="5129"/>
        <w:gridCol w:w="5130"/>
      </w:tblGrid>
      <w:tr w:rsidR="001D21A8" w:rsidTr="001D21A8">
        <w:tc>
          <w:tcPr>
            <w:tcW w:w="5129" w:type="dxa"/>
          </w:tcPr>
          <w:p w:rsidR="001D21A8" w:rsidRPr="00BF3368" w:rsidRDefault="00186427" w:rsidP="001D21A8">
            <w:pPr>
              <w:pStyle w:val="NoSpacing"/>
              <w:jc w:val="center"/>
              <w:rPr>
                <w:rFonts w:ascii="Tw Cen MT" w:hAnsi="Tw Cen MT"/>
                <w:sz w:val="28"/>
                <w:szCs w:val="24"/>
              </w:rPr>
            </w:pPr>
            <w:r w:rsidRPr="00BF3368">
              <w:rPr>
                <w:rFonts w:ascii="Tw Cen MT" w:hAnsi="Tw Cen MT"/>
                <w:sz w:val="28"/>
                <w:szCs w:val="24"/>
              </w:rPr>
              <w:t>K</w:t>
            </w:r>
            <w:r w:rsidRPr="00BF3368">
              <w:rPr>
                <w:rFonts w:ascii="Tw Cen MT" w:hAnsi="Tw Cen MT"/>
                <w:sz w:val="28"/>
                <w:szCs w:val="24"/>
              </w:rPr>
              <w:t>eeping our bodies healthy and being active also helps our brains.  But what about other ways to help our minds?  Choose an aspect to find out more about (for example, relaxation, or growth mind-set) and write advice for other children.</w:t>
            </w:r>
          </w:p>
        </w:tc>
        <w:tc>
          <w:tcPr>
            <w:tcW w:w="5129" w:type="dxa"/>
          </w:tcPr>
          <w:p w:rsidR="001D21A8" w:rsidRPr="00BF3368" w:rsidRDefault="001D21A8" w:rsidP="001D21A8">
            <w:pPr>
              <w:pStyle w:val="NoSpacing"/>
              <w:jc w:val="center"/>
              <w:rPr>
                <w:rFonts w:ascii="Tw Cen MT" w:hAnsi="Tw Cen MT"/>
                <w:sz w:val="28"/>
                <w:szCs w:val="24"/>
              </w:rPr>
            </w:pPr>
            <w:r w:rsidRPr="00BF3368">
              <w:rPr>
                <w:rFonts w:ascii="Tw Cen MT" w:hAnsi="Tw Cen MT"/>
                <w:sz w:val="28"/>
                <w:szCs w:val="24"/>
              </w:rPr>
              <w:t>Find out about some famous heart surgeons. What do you need to study to become a heart surgeon? How long would it take if you started right now? What skills and personality would make you successful in this role?</w:t>
            </w:r>
          </w:p>
        </w:tc>
        <w:tc>
          <w:tcPr>
            <w:tcW w:w="5130" w:type="dxa"/>
          </w:tcPr>
          <w:p w:rsidR="001D21A8" w:rsidRPr="00BF3368" w:rsidRDefault="001D21A8" w:rsidP="001D21A8">
            <w:pPr>
              <w:pStyle w:val="NoSpacing"/>
              <w:jc w:val="center"/>
              <w:rPr>
                <w:rFonts w:ascii="Tw Cen MT" w:hAnsi="Tw Cen MT"/>
                <w:sz w:val="28"/>
                <w:szCs w:val="24"/>
              </w:rPr>
            </w:pPr>
            <w:r w:rsidRPr="00BF3368">
              <w:rPr>
                <w:rFonts w:ascii="Tw Cen MT" w:hAnsi="Tw Cen MT"/>
                <w:sz w:val="28"/>
                <w:szCs w:val="24"/>
              </w:rPr>
              <w:t>Find out about the size and structure of a human heart and compare it to the size, structure and number of hearts in other animals – worms have five! Draw and label some examples.</w:t>
            </w:r>
          </w:p>
        </w:tc>
      </w:tr>
      <w:tr w:rsidR="001D21A8" w:rsidTr="001D21A8">
        <w:tc>
          <w:tcPr>
            <w:tcW w:w="5129" w:type="dxa"/>
          </w:tcPr>
          <w:p w:rsidR="001D21A8" w:rsidRPr="00BF3368" w:rsidRDefault="001D21A8" w:rsidP="001D21A8">
            <w:pPr>
              <w:pStyle w:val="NoSpacing"/>
              <w:jc w:val="center"/>
              <w:rPr>
                <w:rFonts w:ascii="Tw Cen MT" w:hAnsi="Tw Cen MT"/>
                <w:sz w:val="28"/>
                <w:szCs w:val="24"/>
              </w:rPr>
            </w:pPr>
            <w:r w:rsidRPr="00BF3368">
              <w:rPr>
                <w:rFonts w:ascii="Tw Cen MT" w:hAnsi="Tw Cen MT"/>
                <w:sz w:val="28"/>
                <w:szCs w:val="24"/>
              </w:rPr>
              <w:t>Think about what is meant by ‘</w:t>
            </w:r>
            <w:proofErr w:type="spellStart"/>
            <w:r w:rsidRPr="00BF3368">
              <w:rPr>
                <w:rFonts w:ascii="Tw Cen MT" w:hAnsi="Tw Cen MT"/>
                <w:sz w:val="28"/>
                <w:szCs w:val="24"/>
              </w:rPr>
              <w:t>heartstopping</w:t>
            </w:r>
            <w:proofErr w:type="spellEnd"/>
            <w:r w:rsidRPr="00BF3368">
              <w:rPr>
                <w:rFonts w:ascii="Tw Cen MT" w:hAnsi="Tw Cen MT"/>
                <w:sz w:val="28"/>
                <w:szCs w:val="24"/>
              </w:rPr>
              <w:t>’. Write about a ‘heart stopping’ moment in your life. Describe to another person the bodily sensations experienced, and then capture the moment in words as accurately as you can.</w:t>
            </w:r>
          </w:p>
        </w:tc>
        <w:tc>
          <w:tcPr>
            <w:tcW w:w="5129" w:type="dxa"/>
          </w:tcPr>
          <w:p w:rsidR="001D21A8" w:rsidRPr="00BF3368" w:rsidRDefault="001D21A8" w:rsidP="001D21A8">
            <w:pPr>
              <w:pStyle w:val="NoSpacing"/>
              <w:jc w:val="center"/>
              <w:rPr>
                <w:rFonts w:ascii="Tw Cen MT" w:hAnsi="Tw Cen MT"/>
                <w:sz w:val="28"/>
                <w:szCs w:val="24"/>
              </w:rPr>
            </w:pPr>
            <w:r w:rsidRPr="00BF3368">
              <w:rPr>
                <w:rFonts w:ascii="Tw Cen MT" w:hAnsi="Tw Cen MT"/>
                <w:sz w:val="28"/>
                <w:szCs w:val="24"/>
              </w:rPr>
              <w:t>Create an exercise plan for maintaining a healthy heart.</w:t>
            </w:r>
          </w:p>
        </w:tc>
        <w:tc>
          <w:tcPr>
            <w:tcW w:w="5130" w:type="dxa"/>
          </w:tcPr>
          <w:p w:rsidR="001D21A8" w:rsidRPr="00BF3368" w:rsidRDefault="001D21A8" w:rsidP="001D21A8">
            <w:pPr>
              <w:pStyle w:val="NoSpacing"/>
              <w:jc w:val="center"/>
              <w:rPr>
                <w:rFonts w:ascii="Tw Cen MT" w:hAnsi="Tw Cen MT"/>
                <w:sz w:val="28"/>
                <w:szCs w:val="24"/>
              </w:rPr>
            </w:pPr>
            <w:r w:rsidRPr="00BF3368">
              <w:rPr>
                <w:rFonts w:ascii="Tw Cen MT" w:hAnsi="Tw Cen MT"/>
                <w:sz w:val="28"/>
                <w:szCs w:val="24"/>
              </w:rPr>
              <w:t>What does the phrase ‘blood is thicker than water’ mean? Write a short story</w:t>
            </w:r>
            <w:r w:rsidR="00FC750D" w:rsidRPr="00BF3368">
              <w:rPr>
                <w:rFonts w:ascii="Tw Cen MT" w:hAnsi="Tw Cen MT"/>
                <w:sz w:val="28"/>
                <w:szCs w:val="24"/>
              </w:rPr>
              <w:t xml:space="preserve"> or poem</w:t>
            </w:r>
            <w:r w:rsidRPr="00BF3368">
              <w:rPr>
                <w:rFonts w:ascii="Tw Cen MT" w:hAnsi="Tw Cen MT"/>
                <w:sz w:val="28"/>
                <w:szCs w:val="24"/>
              </w:rPr>
              <w:t xml:space="preserve"> using this as a title</w:t>
            </w:r>
            <w:r w:rsidR="00FC750D" w:rsidRPr="00BF3368">
              <w:rPr>
                <w:rFonts w:ascii="Tw Cen MT" w:hAnsi="Tw Cen MT"/>
                <w:sz w:val="28"/>
                <w:szCs w:val="24"/>
              </w:rPr>
              <w:t>.</w:t>
            </w:r>
          </w:p>
        </w:tc>
      </w:tr>
      <w:tr w:rsidR="001D21A8" w:rsidTr="001D21A8">
        <w:tc>
          <w:tcPr>
            <w:tcW w:w="5129" w:type="dxa"/>
          </w:tcPr>
          <w:p w:rsidR="001D21A8" w:rsidRPr="00BF3368" w:rsidRDefault="00FC750D" w:rsidP="001D21A8">
            <w:pPr>
              <w:pStyle w:val="NoSpacing"/>
              <w:jc w:val="center"/>
              <w:rPr>
                <w:rFonts w:ascii="Tw Cen MT" w:hAnsi="Tw Cen MT"/>
                <w:sz w:val="28"/>
                <w:szCs w:val="24"/>
              </w:rPr>
            </w:pPr>
            <w:r w:rsidRPr="00BF3368">
              <w:rPr>
                <w:rFonts w:ascii="Tw Cen MT" w:hAnsi="Tw Cen MT"/>
                <w:sz w:val="28"/>
                <w:szCs w:val="24"/>
              </w:rPr>
              <w:t>Find out where your favourite foods come from. Draw or print a map so that you can label the food and which country it comes from</w:t>
            </w:r>
            <w:r w:rsidRPr="00BF3368">
              <w:rPr>
                <w:rFonts w:ascii="Tw Cen MT" w:hAnsi="Tw Cen MT"/>
                <w:sz w:val="28"/>
                <w:szCs w:val="24"/>
              </w:rPr>
              <w:t>.</w:t>
            </w:r>
          </w:p>
        </w:tc>
        <w:tc>
          <w:tcPr>
            <w:tcW w:w="5129" w:type="dxa"/>
          </w:tcPr>
          <w:p w:rsidR="001D21A8" w:rsidRPr="00BF3368" w:rsidRDefault="00FC750D" w:rsidP="001D21A8">
            <w:pPr>
              <w:pStyle w:val="NoSpacing"/>
              <w:jc w:val="center"/>
              <w:rPr>
                <w:rFonts w:ascii="Tw Cen MT" w:hAnsi="Tw Cen MT"/>
                <w:sz w:val="28"/>
                <w:szCs w:val="24"/>
              </w:rPr>
            </w:pPr>
            <w:r w:rsidRPr="00BF3368">
              <w:rPr>
                <w:rFonts w:ascii="Tw Cen MT" w:hAnsi="Tw Cen MT"/>
                <w:sz w:val="28"/>
                <w:szCs w:val="24"/>
              </w:rPr>
              <w:t>Look out for heart shapes around you – in decorative ironwork, embellishments in clothing and jewellery, and even in nature itself. Photograph or draw your findings and make a colourful montage.</w:t>
            </w:r>
          </w:p>
        </w:tc>
        <w:tc>
          <w:tcPr>
            <w:tcW w:w="5130" w:type="dxa"/>
          </w:tcPr>
          <w:p w:rsidR="001D21A8" w:rsidRPr="00BF3368" w:rsidRDefault="00FC750D" w:rsidP="001D21A8">
            <w:pPr>
              <w:pStyle w:val="NoSpacing"/>
              <w:jc w:val="center"/>
              <w:rPr>
                <w:rFonts w:ascii="Tw Cen MT" w:hAnsi="Tw Cen MT"/>
                <w:sz w:val="28"/>
                <w:szCs w:val="24"/>
              </w:rPr>
            </w:pPr>
            <w:r w:rsidRPr="00BF3368">
              <w:rPr>
                <w:rFonts w:ascii="Tw Cen MT" w:hAnsi="Tw Cen MT"/>
                <w:sz w:val="28"/>
                <w:szCs w:val="24"/>
              </w:rPr>
              <w:t>Help to make a healthy meal (breakfast/lunch or dinner) at home. Include the recipe, photos and evaluation. Who did you serve it to? What did they think? What made it a healthy choice?</w:t>
            </w:r>
          </w:p>
        </w:tc>
      </w:tr>
      <w:tr w:rsidR="001D21A8" w:rsidTr="001D21A8">
        <w:tc>
          <w:tcPr>
            <w:tcW w:w="5129" w:type="dxa"/>
          </w:tcPr>
          <w:p w:rsidR="001D21A8" w:rsidRPr="00BF3368" w:rsidRDefault="00FC750D" w:rsidP="001D21A8">
            <w:pPr>
              <w:pStyle w:val="NoSpacing"/>
              <w:jc w:val="center"/>
              <w:rPr>
                <w:rFonts w:ascii="Tw Cen MT" w:hAnsi="Tw Cen MT"/>
                <w:sz w:val="28"/>
                <w:szCs w:val="24"/>
              </w:rPr>
            </w:pPr>
            <w:r w:rsidRPr="00BF3368">
              <w:rPr>
                <w:rFonts w:ascii="Tw Cen MT" w:hAnsi="Tw Cen MT"/>
                <w:sz w:val="28"/>
                <w:szCs w:val="24"/>
              </w:rPr>
              <w:t>Explain how different foods are measured. Look at packets, bottles, and tins in your kitchen cupboards. Which types of foods or drinks use the different measures? (Grams, millilitres, kilograms, litres etc.).</w:t>
            </w:r>
          </w:p>
        </w:tc>
        <w:tc>
          <w:tcPr>
            <w:tcW w:w="5129" w:type="dxa"/>
          </w:tcPr>
          <w:p w:rsidR="001D21A8" w:rsidRPr="00BF3368" w:rsidRDefault="00A50520" w:rsidP="001D21A8">
            <w:pPr>
              <w:pStyle w:val="NoSpacing"/>
              <w:jc w:val="center"/>
              <w:rPr>
                <w:rFonts w:ascii="Tw Cen MT" w:hAnsi="Tw Cen MT"/>
                <w:sz w:val="28"/>
                <w:szCs w:val="24"/>
              </w:rPr>
            </w:pPr>
            <w:r w:rsidRPr="00BF3368">
              <w:rPr>
                <w:rFonts w:ascii="Tw Cen MT" w:hAnsi="Tw Cen MT"/>
                <w:sz w:val="28"/>
                <w:szCs w:val="24"/>
              </w:rPr>
              <w:t xml:space="preserve">Make your own </w:t>
            </w:r>
            <w:r w:rsidRPr="00BF3368">
              <w:rPr>
                <w:rFonts w:ascii="Tw Cen MT" w:hAnsi="Tw Cen MT"/>
                <w:sz w:val="28"/>
                <w:szCs w:val="24"/>
              </w:rPr>
              <w:t xml:space="preserve">model of the heart. </w:t>
            </w:r>
            <w:r w:rsidRPr="00BF3368">
              <w:rPr>
                <w:rFonts w:ascii="Tw Cen MT" w:hAnsi="Tw Cen MT"/>
                <w:sz w:val="28"/>
                <w:szCs w:val="24"/>
              </w:rPr>
              <w:t xml:space="preserve">Write an explanation of how it works. Take </w:t>
            </w:r>
            <w:r w:rsidRPr="00BF3368">
              <w:rPr>
                <w:rFonts w:ascii="Tw Cen MT" w:hAnsi="Tw Cen MT"/>
                <w:sz w:val="28"/>
                <w:szCs w:val="24"/>
              </w:rPr>
              <w:t xml:space="preserve">a </w:t>
            </w:r>
            <w:r w:rsidRPr="00BF3368">
              <w:rPr>
                <w:rFonts w:ascii="Tw Cen MT" w:hAnsi="Tw Cen MT"/>
                <w:sz w:val="28"/>
                <w:szCs w:val="24"/>
              </w:rPr>
              <w:t>photograph of it</w:t>
            </w:r>
            <w:r w:rsidRPr="00BF3368">
              <w:rPr>
                <w:rFonts w:ascii="Tw Cen MT" w:hAnsi="Tw Cen MT"/>
                <w:sz w:val="28"/>
                <w:szCs w:val="24"/>
              </w:rPr>
              <w:t xml:space="preserve">. </w:t>
            </w:r>
          </w:p>
        </w:tc>
        <w:tc>
          <w:tcPr>
            <w:tcW w:w="5130" w:type="dxa"/>
          </w:tcPr>
          <w:p w:rsidR="001D21A8" w:rsidRPr="00BF3368" w:rsidRDefault="00BF3368" w:rsidP="001D21A8">
            <w:pPr>
              <w:pStyle w:val="NoSpacing"/>
              <w:jc w:val="center"/>
              <w:rPr>
                <w:rFonts w:ascii="Tw Cen MT" w:hAnsi="Tw Cen MT"/>
                <w:sz w:val="28"/>
                <w:szCs w:val="24"/>
              </w:rPr>
            </w:pPr>
            <w:r w:rsidRPr="00BF3368">
              <w:rPr>
                <w:rFonts w:ascii="Tw Cen MT" w:hAnsi="Tw Cen MT"/>
                <w:sz w:val="28"/>
                <w:szCs w:val="24"/>
              </w:rPr>
              <w:t xml:space="preserve">Look carefully at all the items that you had for breakfast (or packed lunch, or </w:t>
            </w:r>
            <w:r w:rsidRPr="00BF3368">
              <w:rPr>
                <w:rFonts w:ascii="Tw Cen MT" w:hAnsi="Tw Cen MT"/>
                <w:sz w:val="28"/>
                <w:szCs w:val="24"/>
              </w:rPr>
              <w:t>dinner</w:t>
            </w:r>
            <w:r w:rsidRPr="00BF3368">
              <w:rPr>
                <w:rFonts w:ascii="Tw Cen MT" w:hAnsi="Tw Cen MT"/>
                <w:sz w:val="28"/>
                <w:szCs w:val="24"/>
              </w:rPr>
              <w:t>!) and find out which countries they were produced in.  Colour these countries on a world map. Which one travelled furthest to get to your plate?  In total, how far</w:t>
            </w:r>
            <w:r w:rsidRPr="00BF3368">
              <w:rPr>
                <w:rFonts w:ascii="Tw Cen MT" w:hAnsi="Tw Cen MT"/>
                <w:sz w:val="28"/>
                <w:szCs w:val="24"/>
              </w:rPr>
              <w:t xml:space="preserve"> </w:t>
            </w:r>
            <w:r w:rsidRPr="00BF3368">
              <w:rPr>
                <w:rFonts w:ascii="Tw Cen MT" w:hAnsi="Tw Cen MT"/>
                <w:sz w:val="28"/>
                <w:szCs w:val="24"/>
              </w:rPr>
              <w:t>did your meal travel before you ate it?</w:t>
            </w:r>
          </w:p>
        </w:tc>
      </w:tr>
    </w:tbl>
    <w:p w:rsidR="001D21A8" w:rsidRPr="001D21A8" w:rsidRDefault="00BF3368" w:rsidP="00C604D3">
      <w:pPr>
        <w:pStyle w:val="NoSpacing"/>
        <w:jc w:val="center"/>
        <w:rPr>
          <w:rFonts w:ascii="Tw Cen MT" w:hAnsi="Tw Cen MT"/>
          <w:b/>
          <w:sz w:val="36"/>
          <w:szCs w:val="32"/>
        </w:rPr>
      </w:pPr>
      <w:r>
        <w:rPr>
          <w:rFonts w:ascii="Tw Cen MT" w:hAnsi="Tw Cen MT"/>
          <w:b/>
          <w:sz w:val="36"/>
          <w:szCs w:val="32"/>
        </w:rPr>
        <w:t>D</w:t>
      </w:r>
      <w:r w:rsidR="001D21A8" w:rsidRPr="001D21A8">
        <w:rPr>
          <w:rFonts w:ascii="Tw Cen MT" w:hAnsi="Tw Cen MT"/>
          <w:b/>
          <w:sz w:val="36"/>
          <w:szCs w:val="32"/>
        </w:rPr>
        <w:t>ue in Friday 2</w:t>
      </w:r>
      <w:r w:rsidR="001D21A8" w:rsidRPr="001D21A8">
        <w:rPr>
          <w:rFonts w:ascii="Tw Cen MT" w:hAnsi="Tw Cen MT"/>
          <w:b/>
          <w:sz w:val="36"/>
          <w:szCs w:val="32"/>
          <w:vertAlign w:val="superscript"/>
        </w:rPr>
        <w:t>nd</w:t>
      </w:r>
      <w:r w:rsidR="001D21A8" w:rsidRPr="001D21A8">
        <w:rPr>
          <w:rFonts w:ascii="Tw Cen MT" w:hAnsi="Tw Cen MT"/>
          <w:b/>
          <w:sz w:val="36"/>
          <w:szCs w:val="32"/>
        </w:rPr>
        <w:t xml:space="preserve"> February 2024</w:t>
      </w:r>
      <w:bookmarkStart w:id="0" w:name="_GoBack"/>
      <w:bookmarkEnd w:id="0"/>
    </w:p>
    <w:sectPr w:rsidR="001D21A8" w:rsidRPr="001D21A8" w:rsidSect="00C604D3">
      <w:headerReference w:type="default" r:id="rId6"/>
      <w:footerReference w:type="default" r:id="rId7"/>
      <w:pgSz w:w="16838" w:h="11906" w:orient="landscape"/>
      <w:pgMar w:top="720" w:right="720" w:bottom="720" w:left="720" w:header="708" w:footer="708"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50EC" w:rsidRDefault="00C050EC" w:rsidP="00C604D3">
      <w:pPr>
        <w:spacing w:after="0" w:line="240" w:lineRule="auto"/>
      </w:pPr>
      <w:r>
        <w:separator/>
      </w:r>
    </w:p>
  </w:endnote>
  <w:endnote w:type="continuationSeparator" w:id="0">
    <w:p w:rsidR="00C050EC" w:rsidRDefault="00C050EC" w:rsidP="00C60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04D3" w:rsidRPr="00C604D3" w:rsidRDefault="00C604D3" w:rsidP="00C604D3">
    <w:pPr>
      <w:pStyle w:val="Footer"/>
      <w:jc w:val="center"/>
      <w:rPr>
        <w:b/>
        <w:color w:val="002060"/>
        <w:sz w:val="28"/>
      </w:rPr>
    </w:pPr>
    <w:r w:rsidRPr="00C604D3">
      <w:rPr>
        <w:b/>
        <w:color w:val="002060"/>
        <w:sz w:val="28"/>
      </w:rPr>
      <w:t>‘One Childhood One Chance’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50EC" w:rsidRDefault="00C050EC" w:rsidP="00C604D3">
      <w:pPr>
        <w:spacing w:after="0" w:line="240" w:lineRule="auto"/>
      </w:pPr>
      <w:r>
        <w:separator/>
      </w:r>
    </w:p>
  </w:footnote>
  <w:footnote w:type="continuationSeparator" w:id="0">
    <w:p w:rsidR="00C050EC" w:rsidRDefault="00C050EC" w:rsidP="00C60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04D3" w:rsidRDefault="00C604D3">
    <w:pPr>
      <w:pStyle w:val="Header"/>
    </w:pPr>
    <w:r>
      <w:rPr>
        <w:noProof/>
      </w:rPr>
      <w:drawing>
        <wp:anchor distT="0" distB="0" distL="114300" distR="114300" simplePos="0" relativeHeight="251661312" behindDoc="1" locked="0" layoutInCell="1" allowOverlap="1" wp14:anchorId="6A61CAD1" wp14:editId="44AEB5ED">
          <wp:simplePos x="0" y="0"/>
          <wp:positionH relativeFrom="margin">
            <wp:align>right</wp:align>
          </wp:positionH>
          <wp:positionV relativeFrom="paragraph">
            <wp:posOffset>-78105</wp:posOffset>
          </wp:positionV>
          <wp:extent cx="571500" cy="571500"/>
          <wp:effectExtent l="0" t="0" r="0" b="0"/>
          <wp:wrapTight wrapText="bothSides">
            <wp:wrapPolygon edited="0">
              <wp:start x="0" y="0"/>
              <wp:lineTo x="0" y="20880"/>
              <wp:lineTo x="20880" y="20880"/>
              <wp:lineTo x="20880" y="0"/>
              <wp:lineTo x="0" y="0"/>
            </wp:wrapPolygon>
          </wp:wrapTight>
          <wp:docPr id="1" name="Picture 1" descr="Upton Junior School (@uptonjunior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pton Junior School (@uptonjuniors)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C4151FE" wp14:editId="20F37F20">
          <wp:simplePos x="0" y="0"/>
          <wp:positionH relativeFrom="margin">
            <wp:align>left</wp:align>
          </wp:positionH>
          <wp:positionV relativeFrom="paragraph">
            <wp:posOffset>-86360</wp:posOffset>
          </wp:positionV>
          <wp:extent cx="571500" cy="571500"/>
          <wp:effectExtent l="0" t="0" r="0" b="0"/>
          <wp:wrapTight wrapText="bothSides">
            <wp:wrapPolygon edited="0">
              <wp:start x="0" y="0"/>
              <wp:lineTo x="0" y="20880"/>
              <wp:lineTo x="20880" y="20880"/>
              <wp:lineTo x="20880" y="0"/>
              <wp:lineTo x="0" y="0"/>
            </wp:wrapPolygon>
          </wp:wrapTight>
          <wp:docPr id="15" name="Picture 15" descr="Upton Junior School (@uptonjunior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pton Junior School (@uptonjuniors)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4D3"/>
    <w:rsid w:val="00186427"/>
    <w:rsid w:val="001D21A8"/>
    <w:rsid w:val="00A50520"/>
    <w:rsid w:val="00A74412"/>
    <w:rsid w:val="00BF3368"/>
    <w:rsid w:val="00C050EC"/>
    <w:rsid w:val="00C604D3"/>
    <w:rsid w:val="00FC7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0858D"/>
  <w15:chartTrackingRefBased/>
  <w15:docId w15:val="{7479486D-D78A-4DF4-9543-538196CFA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04D3"/>
    <w:pPr>
      <w:spacing w:after="0" w:line="240" w:lineRule="auto"/>
    </w:pPr>
  </w:style>
  <w:style w:type="paragraph" w:styleId="Header">
    <w:name w:val="header"/>
    <w:basedOn w:val="Normal"/>
    <w:link w:val="HeaderChar"/>
    <w:uiPriority w:val="99"/>
    <w:unhideWhenUsed/>
    <w:rsid w:val="00C604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4D3"/>
  </w:style>
  <w:style w:type="paragraph" w:styleId="Footer">
    <w:name w:val="footer"/>
    <w:basedOn w:val="Normal"/>
    <w:link w:val="FooterChar"/>
    <w:uiPriority w:val="99"/>
    <w:unhideWhenUsed/>
    <w:rsid w:val="00C604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4D3"/>
  </w:style>
  <w:style w:type="table" w:styleId="TableGrid">
    <w:name w:val="Table Grid"/>
    <w:basedOn w:val="TableNormal"/>
    <w:uiPriority w:val="39"/>
    <w:rsid w:val="001D2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2B92504F91CE46B0FB4C4D48F25CBC" ma:contentTypeVersion="17" ma:contentTypeDescription="Create a new document." ma:contentTypeScope="" ma:versionID="2f54f10bde34f620f6707bd595f618d3">
  <xsd:schema xmlns:xsd="http://www.w3.org/2001/XMLSchema" xmlns:xs="http://www.w3.org/2001/XMLSchema" xmlns:p="http://schemas.microsoft.com/office/2006/metadata/properties" xmlns:ns2="0475cc9d-5e09-4024-9f6c-d5e25b5a8d1c" xmlns:ns3="82bf742c-28af-4b22-825a-be22ea25a822" targetNamespace="http://schemas.microsoft.com/office/2006/metadata/properties" ma:root="true" ma:fieldsID="58f737f39b1f6c4a210109aaf908ce35" ns2:_="" ns3:_="">
    <xsd:import namespace="0475cc9d-5e09-4024-9f6c-d5e25b5a8d1c"/>
    <xsd:import namespace="82bf742c-28af-4b22-825a-be22ea25a82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5cc9d-5e09-4024-9f6c-d5e25b5a8d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22ec47-fc26-4a75-b8ac-68420181ac9a}" ma:internalName="TaxCatchAll" ma:showField="CatchAllData" ma:web="82bf742c-28af-4b22-825a-be22ea25a8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75cc9d-5e09-4024-9f6c-d5e25b5a8d1c">
      <Terms xmlns="http://schemas.microsoft.com/office/infopath/2007/PartnerControls"/>
    </lcf76f155ced4ddcb4097134ff3c332f>
    <TaxCatchAll xmlns="82bf742c-28af-4b22-825a-be22ea25a822" xsi:nil="true"/>
  </documentManagement>
</p:properties>
</file>

<file path=customXml/itemProps1.xml><?xml version="1.0" encoding="utf-8"?>
<ds:datastoreItem xmlns:ds="http://schemas.openxmlformats.org/officeDocument/2006/customXml" ds:itemID="{7A30774D-D6B7-41A7-AA20-8DE8AA888699}"/>
</file>

<file path=customXml/itemProps2.xml><?xml version="1.0" encoding="utf-8"?>
<ds:datastoreItem xmlns:ds="http://schemas.openxmlformats.org/officeDocument/2006/customXml" ds:itemID="{BF73CE3A-508A-4CB9-B11B-08377DED764F}"/>
</file>

<file path=customXml/itemProps3.xml><?xml version="1.0" encoding="utf-8"?>
<ds:datastoreItem xmlns:ds="http://schemas.openxmlformats.org/officeDocument/2006/customXml" ds:itemID="{B9BDC1DA-E139-4634-930D-6C32803F0FDD}"/>
</file>

<file path=docProps/app.xml><?xml version="1.0" encoding="utf-8"?>
<Properties xmlns="http://schemas.openxmlformats.org/officeDocument/2006/extended-properties" xmlns:vt="http://schemas.openxmlformats.org/officeDocument/2006/docPropsVTypes">
  <Template>Normal</Template>
  <TotalTime>49</TotalTime>
  <Pages>1</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Andrews</dc:creator>
  <cp:keywords/>
  <dc:description/>
  <cp:lastModifiedBy>Mrs Andrews</cp:lastModifiedBy>
  <cp:revision>2</cp:revision>
  <dcterms:created xsi:type="dcterms:W3CDTF">2024-01-04T23:55:00Z</dcterms:created>
  <dcterms:modified xsi:type="dcterms:W3CDTF">2024-01-05T00:49:00Z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0x010100E02B92504F91CE46B0FB4C4D48F25CBC</vt:lpwstr>
  </property>
</Properties>
</file>